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8FBAA" w14:textId="77777777" w:rsidR="00070FC3" w:rsidRDefault="00000000" w:rsidP="00166DD0">
      <w:pPr>
        <w:pStyle w:val="Title"/>
        <w:framePr w:wrap="notBeside"/>
      </w:pPr>
      <w:r>
        <w:t>Teaching Statement</w:t>
      </w:r>
    </w:p>
    <w:p w14:paraId="213B9C73" w14:textId="667F00CD" w:rsidR="00070FC3" w:rsidRDefault="00000000">
      <w:pPr>
        <w:pStyle w:val="Author"/>
      </w:pPr>
      <w:r>
        <w:t>Christopher L. Holland</w:t>
      </w:r>
      <w:r w:rsidR="008D1EB5">
        <w:t>, Saint Louis University</w:t>
      </w:r>
    </w:p>
    <w:p w14:paraId="6704C048" w14:textId="77777777" w:rsidR="00070FC3" w:rsidRDefault="00000000">
      <w:pPr>
        <w:pStyle w:val="FirstParagraph"/>
      </w:pPr>
      <w:r>
        <w:t>My students learn to think clearly and critically, to argue charitably, and to connect course content to their lives beyond the classroom. I balance student-centered and content-driven lessons, with opportunities for independent and collaborative learning. My assignments and evaluations draw on Bloom’s Taxonomy, with frequent self-assessment and low-stakes practice. Also, I love teaching!</w:t>
      </w:r>
    </w:p>
    <w:p w14:paraId="3C51668B" w14:textId="65C69136" w:rsidR="00070FC3" w:rsidRDefault="00000000">
      <w:pPr>
        <w:pStyle w:val="Heading2"/>
      </w:pPr>
      <w:bookmarkStart w:id="0" w:name="my-philosophy-for-teaching-philosophy"/>
      <w:r>
        <w:t>My Philosophy for Teaching Philosophy</w:t>
      </w:r>
    </w:p>
    <w:p w14:paraId="19D7BAEA" w14:textId="77777777" w:rsidR="00070FC3" w:rsidRDefault="00000000">
      <w:pPr>
        <w:pStyle w:val="FirstParagraph"/>
      </w:pPr>
      <w:r>
        <w:t>Philosophy coursework is both informative and transformative. A good philosophy course teaches students to think clearly and critically, but it also challenges cherished beliefs and raises questions without definitive answers. Students find this frustrating and exhilarating. In all my courses, I help students locate this tension in themselves and turn it into a spirit of inquiry and wonder that will inform their lives and vocations.</w:t>
      </w:r>
    </w:p>
    <w:p w14:paraId="042A6360" w14:textId="77777777" w:rsidR="00070FC3" w:rsidRDefault="00000000">
      <w:pPr>
        <w:pStyle w:val="BodyText"/>
      </w:pPr>
      <w:r>
        <w:t>This is especially true of my introduction to philosophy, The Examined Life. Every student has both explicit and implicit worldview commitments. In this course, I walk with my students through the major branches of philosophy and challenge them to (1) identify and scrutinize their own worldviews; (2) engage others’ worldviews charitably; (3) judge the nature, scope, and impact of their disagreements accurately; and (4) develop a toolkit for structuring their worldviews critically and comprehensively. In our final unit—Ethics and the Good Life—students explore the implications of their worldview for private life, social life, and vocation.</w:t>
      </w:r>
    </w:p>
    <w:p w14:paraId="69330E79" w14:textId="0DBDC2BA" w:rsidR="00070FC3" w:rsidRDefault="00000000">
      <w:pPr>
        <w:pStyle w:val="Heading2"/>
      </w:pPr>
      <w:bookmarkStart w:id="1" w:name="a-look-into-my-classroom"/>
      <w:bookmarkEnd w:id="0"/>
      <w:r>
        <w:t>A Look into My Classroom</w:t>
      </w:r>
    </w:p>
    <w:p w14:paraId="66BF256D" w14:textId="77777777" w:rsidR="00070FC3" w:rsidRDefault="00000000">
      <w:pPr>
        <w:pStyle w:val="FirstParagraph"/>
      </w:pPr>
      <w:r>
        <w:t>My Examined Life course begins with a thought experiment; in fact, our path from beginning to end is littered with them.</w:t>
      </w:r>
    </w:p>
    <w:p w14:paraId="4E0BAEE6" w14:textId="77777777" w:rsidR="00070FC3" w:rsidRDefault="00000000">
      <w:pPr>
        <w:pStyle w:val="BlockText"/>
      </w:pPr>
      <w:r>
        <w:t xml:space="preserve">You are hiking with friends when you spot a squirrel clinging to a tree. You try to see its back. As you walk around, the </w:t>
      </w:r>
      <w:r>
        <w:lastRenderedPageBreak/>
        <w:t>squirrel shuffles so you never glimpse it. Did you go around the squirrel—yes or no?</w:t>
      </w:r>
    </w:p>
    <w:p w14:paraId="31418167" w14:textId="77777777" w:rsidR="00070FC3" w:rsidRDefault="00000000">
      <w:pPr>
        <w:pStyle w:val="FirstParagraph"/>
      </w:pPr>
      <w:r>
        <w:t>Students quickly and playfully divide into the Yeses and the Noes. The exercise sets the stage for the semester by inviting low-stakes disagreement before we wade into deeper waters. It also delivers their first two lessons in logic: (1) agree on terms and use them consistently; (2) argue without bickering.</w:t>
      </w:r>
    </w:p>
    <w:p w14:paraId="390E09B6" w14:textId="77777777" w:rsidR="00070FC3" w:rsidRDefault="00000000">
      <w:pPr>
        <w:pStyle w:val="BodyText"/>
      </w:pPr>
      <w:r>
        <w:t>Most class days include a thought experiment, a think-pair-share, a short lecture or discussion, and a small-group exercise. A recurring activity is to isolate an argument from the reading and identify its form and premises; then we debate its premises and assess its validity (or cogency). Each unit culminates in a two-page, in-class argument-evaluation paper.</w:t>
      </w:r>
    </w:p>
    <w:p w14:paraId="6A9754EB" w14:textId="77777777" w:rsidR="00070FC3" w:rsidRDefault="00000000">
      <w:pPr>
        <w:pStyle w:val="BodyText"/>
      </w:pPr>
      <w:r>
        <w:t>I use a similar method in my Computer Ethics course, but focus on case studies rather than thought experiments. Across the term, we develop a method for evaluating the social and moral implications of “cyberpractices”—social practices transformed by digital technologies. The midterm applies this method to an instructor-selected case; the course concludes with group presentations on student-selected cases. Past presentations have examined gen-AI art, parody deepfakes, self-driving vehicles, and video-game microtransactions.</w:t>
      </w:r>
    </w:p>
    <w:p w14:paraId="4AA1B85A" w14:textId="43E40195" w:rsidR="00070FC3" w:rsidRDefault="00000000">
      <w:pPr>
        <w:pStyle w:val="Heading2"/>
      </w:pPr>
      <w:bookmarkStart w:id="2" w:name="assessments"/>
      <w:bookmarkEnd w:id="1"/>
      <w:r>
        <w:t>Assessments</w:t>
      </w:r>
    </w:p>
    <w:p w14:paraId="392A2DA3" w14:textId="77777777" w:rsidR="00070FC3" w:rsidRDefault="00000000">
      <w:pPr>
        <w:pStyle w:val="FirstParagraph"/>
      </w:pPr>
      <w:r>
        <w:t>I assess student progress in varied ways. Low-stakes, in-class quizzes motivate careful reading and launch discussion. Participation-focused activities (e.g., small-group exercises) receive “credit,” “partial credit,” or “no credit.” Retakable, instant-feedback online quizzes support content mastery. Major assignments (e.g., argument evaluations and midterms) are graded with rubrics and then discussed in class after grades are returned.</w:t>
      </w:r>
    </w:p>
    <w:p w14:paraId="222590FF" w14:textId="2C1AEDD0" w:rsidR="00070FC3" w:rsidRDefault="00000000">
      <w:pPr>
        <w:pStyle w:val="Heading2"/>
      </w:pPr>
      <w:bookmarkStart w:id="3" w:name="looking-forward"/>
      <w:bookmarkEnd w:id="2"/>
      <w:r>
        <w:t>Looking Forward</w:t>
      </w:r>
    </w:p>
    <w:p w14:paraId="163844C1" w14:textId="77777777" w:rsidR="00070FC3" w:rsidRDefault="00000000">
      <w:pPr>
        <w:pStyle w:val="FirstParagraph"/>
      </w:pPr>
      <w:r>
        <w:t>I really do love teaching. I continually update my pedagogy and assignments based on student feedback and performance, and I am working toward a Principles in University Teaching Skills Certificate from Saint Louis University’s Reinert Center for Transformative Teaching and Learning &lt;</w:t>
      </w:r>
      <w:hyperlink r:id="rId7">
        <w:r w:rsidR="00070FC3">
          <w:rPr>
            <w:rStyle w:val="Hyperlink"/>
          </w:rPr>
          <w:t>https:​//​www​.slu​.edu​/cttl​/</w:t>
        </w:r>
      </w:hyperlink>
      <w:r>
        <w:t>&gt;. The AI revolution is also reshaping my classroom. In my latest iteration of The Examined Life I discouraged the use of AI by placing a greater emphasis on in-class assignments and evaluation but encouraged it on select assignments—for example, an extra credit assignment asked students to illustrate a thought experiment with AI image generator and a small group exercise required students to feed ChatGPT a logic puzzle and then assess its answer.</w:t>
      </w:r>
      <w:bookmarkEnd w:id="3"/>
    </w:p>
    <w:sectPr w:rsidR="00070FC3" w:rsidSect="0032182D">
      <w:footerReference w:type="even" r:id="rId8"/>
      <w:footerReference w:type="default" r:id="rId9"/>
      <w:pgSz w:w="12240" w:h="15840"/>
      <w:pgMar w:top="1440" w:right="2880" w:bottom="1440" w:left="2880" w:header="288" w:footer="86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DFDC8" w14:textId="77777777" w:rsidR="002927F8" w:rsidRDefault="002927F8">
      <w:pPr>
        <w:spacing w:line="240" w:lineRule="auto"/>
      </w:pPr>
      <w:r>
        <w:separator/>
      </w:r>
    </w:p>
  </w:endnote>
  <w:endnote w:type="continuationSeparator" w:id="0">
    <w:p w14:paraId="1A561ECC" w14:textId="77777777" w:rsidR="002927F8" w:rsidRDefault="002927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Libertinus Serif">
    <w:panose1 w:val="00000000000000000000"/>
    <w:charset w:val="00"/>
    <w:family w:val="auto"/>
    <w:notTrueType/>
    <w:pitch w:val="variable"/>
    <w:sig w:usb0="E0000AFF" w:usb1="0200E5FB" w:usb2="01000020" w:usb3="00000000" w:csb0="000001BF" w:csb1="00000000"/>
  </w:font>
  <w:font w:name="Times New Roman (Body CS)">
    <w:altName w:val="Times New Roman"/>
    <w:panose1 w:val="020B0604020202020204"/>
    <w:charset w:val="00"/>
    <w:family w:val="roman"/>
    <w:pitch w:val="default"/>
  </w:font>
  <w:font w:name="Libertinus Serif Display">
    <w:panose1 w:val="00000000000000000000"/>
    <w:charset w:val="00"/>
    <w:family w:val="auto"/>
    <w:notTrueType/>
    <w:pitch w:val="variable"/>
    <w:sig w:usb0="E0000AFF" w:usb1="0200E5FB" w:usb2="01000020" w:usb3="00000000" w:csb0="000001BF" w:csb1="00000000"/>
  </w:font>
  <w:font w:name="LM Roman 10">
    <w:altName w:val="Calibri"/>
    <w:panose1 w:val="020B0604020202020204"/>
    <w:charset w:val="4D"/>
    <w:family w:val="auto"/>
    <w:pitch w:val="variable"/>
    <w:sig w:usb0="20000007" w:usb1="00000000" w:usb2="00000000" w:usb3="00000000" w:csb0="00000193" w:csb1="00000000"/>
  </w:font>
  <w:font w:name="Menlo">
    <w:panose1 w:val="020B0609030804020204"/>
    <w:charset w:val="00"/>
    <w:family w:val="modern"/>
    <w:pitch w:val="fixed"/>
    <w:sig w:usb0="E60022FF" w:usb1="D200F9FB" w:usb2="02000028" w:usb3="00000000" w:csb0="000001DF" w:csb1="00000000"/>
  </w:font>
  <w:font w:name="LM Roman Caps 10">
    <w:panose1 w:val="020B0604020202020204"/>
    <w:charset w:val="4D"/>
    <w:family w:val="auto"/>
    <w:pitch w:val="variable"/>
    <w:sig w:usb0="20000007" w:usb1="00000000" w:usb2="00000000" w:usb3="00000000" w:csb0="00000193" w:csb1="00000000"/>
  </w:font>
  <w:font w:name="Charter">
    <w:panose1 w:val="02040503050506020203"/>
    <w:charset w:val="00"/>
    <w:family w:val="roman"/>
    <w:pitch w:val="variable"/>
    <w:sig w:usb0="800000AF" w:usb1="1000204A" w:usb2="00000000" w:usb3="00000000" w:csb0="0000001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91087660"/>
      <w:docPartObj>
        <w:docPartGallery w:val="Page Numbers (Bottom of Page)"/>
        <w:docPartUnique/>
      </w:docPartObj>
    </w:sdtPr>
    <w:sdtContent>
      <w:p w14:paraId="5390069A" w14:textId="77777777" w:rsidR="007D53F1" w:rsidRDefault="00000000" w:rsidP="00762007">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75A2B98" w14:textId="77777777" w:rsidR="007D53F1" w:rsidRDefault="007D53F1" w:rsidP="00762007">
    <w:pPr>
      <w:pStyle w:val="Footer"/>
    </w:pPr>
  </w:p>
  <w:p w14:paraId="39474468" w14:textId="77777777" w:rsidR="00CF63CA" w:rsidRDefault="00CF63C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94F4C" w14:textId="5C00AAC0" w:rsidR="00CF63CA" w:rsidRDefault="00762007" w:rsidP="0032182D">
    <w:pPr>
      <w:pStyle w:val="Footer"/>
    </w:pPr>
    <w:r>
      <w:t>Holland – Teaching Statement</w:t>
    </w:r>
    <w:r>
      <w:tab/>
    </w:r>
    <w:r>
      <w:fldChar w:fldCharType="begin"/>
    </w:r>
    <w:r>
      <w:instrText xml:space="preserve"> PAGE  \* MERGEFORMAT </w:instrText>
    </w:r>
    <w:r>
      <w:fldChar w:fldCharType="separate"/>
    </w:r>
    <w:r>
      <w:rPr>
        <w:noProof/>
      </w:rPr>
      <w:t>2</w:t>
    </w:r>
    <w:r>
      <w:fldChar w:fldCharType="end"/>
    </w:r>
    <w:r>
      <w:t xml:space="preserve"> of </w:t>
    </w:r>
    <w:fldSimple w:instr=" SECTIONPAGES  \* MERGEFORMAT ">
      <w:r w:rsidR="0038548A">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6C0E6" w14:textId="77777777" w:rsidR="002927F8" w:rsidRDefault="002927F8">
      <w:pPr>
        <w:spacing w:line="240" w:lineRule="auto"/>
      </w:pPr>
      <w:r>
        <w:separator/>
      </w:r>
    </w:p>
  </w:footnote>
  <w:footnote w:type="continuationSeparator" w:id="0">
    <w:p w14:paraId="1E96F3BB" w14:textId="77777777" w:rsidR="002927F8" w:rsidRDefault="002927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31C2A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DA087B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98E56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EC241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20ADC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AC4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136E2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38AFC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0A0CC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26AE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39362992"/>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8C12F546"/>
    <w:name w:val="MultiLevelBullet"/>
    <w:lvl w:ilvl="0">
      <w:numFmt w:val="bullet"/>
      <w:lvlText w:val="•"/>
      <w:lvlJc w:val="left"/>
      <w:pPr>
        <w:tabs>
          <w:tab w:val="num" w:pos="-31680"/>
        </w:tabs>
        <w:ind w:left="864" w:hanging="288"/>
      </w:pPr>
      <w:rPr>
        <w:rFonts w:hint="default"/>
      </w:rPr>
    </w:lvl>
    <w:lvl w:ilvl="1">
      <w:numFmt w:val="bullet"/>
      <w:lvlText w:val="o"/>
      <w:lvlJc w:val="left"/>
      <w:pPr>
        <w:ind w:left="1152" w:hanging="288"/>
      </w:pPr>
      <w:rPr>
        <w:rFonts w:ascii="Courier New" w:hAnsi="Courier New" w:hint="default"/>
      </w:rPr>
    </w:lvl>
    <w:lvl w:ilvl="2">
      <w:numFmt w:val="bullet"/>
      <w:lvlText w:val=""/>
      <w:lvlJc w:val="left"/>
      <w:pPr>
        <w:ind w:left="1440" w:hanging="288"/>
      </w:pPr>
      <w:rPr>
        <w:rFonts w:ascii="Wingdings" w:hAnsi="Wingdings" w:hint="default"/>
      </w:rPr>
    </w:lvl>
    <w:lvl w:ilvl="3">
      <w:numFmt w:val="bullet"/>
      <w:lvlText w:val="–"/>
      <w:lvlJc w:val="left"/>
      <w:pPr>
        <w:tabs>
          <w:tab w:val="num" w:pos="1440"/>
        </w:tabs>
        <w:ind w:left="1728" w:hanging="288"/>
      </w:pPr>
      <w:rPr>
        <w:rFonts w:hint="default"/>
      </w:rPr>
    </w:lvl>
    <w:lvl w:ilvl="4">
      <w:numFmt w:val="bullet"/>
      <w:lvlText w:val="•"/>
      <w:lvlJc w:val="left"/>
      <w:pPr>
        <w:tabs>
          <w:tab w:val="num" w:pos="1728"/>
        </w:tabs>
        <w:ind w:left="2016" w:hanging="288"/>
      </w:pPr>
      <w:rPr>
        <w:rFonts w:hint="default"/>
      </w:rPr>
    </w:lvl>
    <w:lvl w:ilvl="5">
      <w:numFmt w:val="bullet"/>
      <w:lvlText w:val="o"/>
      <w:lvlJc w:val="left"/>
      <w:pPr>
        <w:tabs>
          <w:tab w:val="num" w:pos="2016"/>
        </w:tabs>
        <w:ind w:left="2304" w:hanging="288"/>
      </w:pPr>
      <w:rPr>
        <w:rFonts w:ascii="Courier New" w:hAnsi="Courier New" w:hint="default"/>
      </w:rPr>
    </w:lvl>
    <w:lvl w:ilvl="6">
      <w:numFmt w:val="bullet"/>
      <w:lvlText w:val=""/>
      <w:lvlJc w:val="left"/>
      <w:pPr>
        <w:tabs>
          <w:tab w:val="num" w:pos="2304"/>
        </w:tabs>
        <w:ind w:left="2592" w:hanging="288"/>
      </w:pPr>
      <w:rPr>
        <w:rFonts w:ascii="Wingdings" w:hAnsi="Wingdings" w:hint="default"/>
      </w:rPr>
    </w:lvl>
    <w:lvl w:ilvl="7">
      <w:numFmt w:val="bullet"/>
      <w:lvlText w:val="–"/>
      <w:lvlJc w:val="left"/>
      <w:pPr>
        <w:ind w:left="2880" w:hanging="288"/>
      </w:pPr>
      <w:rPr>
        <w:rFonts w:hint="default"/>
      </w:rPr>
    </w:lvl>
    <w:lvl w:ilvl="8">
      <w:numFmt w:val="bullet"/>
      <w:lvlText w:val="•"/>
      <w:lvlJc w:val="left"/>
      <w:pPr>
        <w:tabs>
          <w:tab w:val="num" w:pos="2880"/>
        </w:tabs>
        <w:ind w:left="3168" w:hanging="288"/>
      </w:pPr>
      <w:rPr>
        <w:rFonts w:hint="default"/>
      </w:rPr>
    </w:lvl>
  </w:abstractNum>
  <w:abstractNum w:abstractNumId="12" w15:restartNumberingAfterBreak="0">
    <w:nsid w:val="00A99311"/>
    <w:multiLevelType w:val="multilevel"/>
    <w:tmpl w:val="3B18733E"/>
    <w:lvl w:ilvl="0">
      <w:start w:val="1"/>
      <w:numFmt w:val="decimal"/>
      <w:lvlText w:val="%1."/>
      <w:lvlJc w:val="left"/>
      <w:pPr>
        <w:ind w:left="936" w:hanging="360"/>
      </w:pPr>
      <w:rPr>
        <w:rFonts w:hint="default"/>
      </w:r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13" w15:restartNumberingAfterBreak="0">
    <w:nsid w:val="00A99411"/>
    <w:multiLevelType w:val="multilevel"/>
    <w:tmpl w:val="03588F84"/>
    <w:lvl w:ilvl="0">
      <w:start w:val="1"/>
      <w:numFmt w:val="decimal"/>
      <w:lvlText w:val="%1."/>
      <w:lvlJc w:val="left"/>
      <w:pPr>
        <w:ind w:left="936" w:hanging="360"/>
      </w:pPr>
      <w:rPr>
        <w:rFonts w:hint="default"/>
      </w:r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14" w15:restartNumberingAfterBreak="0">
    <w:nsid w:val="00A99514"/>
    <w:multiLevelType w:val="multilevel"/>
    <w:tmpl w:val="FB7A0640"/>
    <w:lvl w:ilvl="0">
      <w:start w:val="1"/>
      <w:numFmt w:val="lowerRoman"/>
      <w:lvlText w:val="%1."/>
      <w:lvlJc w:val="left"/>
      <w:pPr>
        <w:ind w:left="1008" w:hanging="432"/>
      </w:pPr>
      <w:rPr>
        <w:rFonts w:hint="default"/>
      </w:rPr>
    </w:lvl>
    <w:lvl w:ilvl="1">
      <w:start w:val="4"/>
      <w:numFmt w:val="lowerRoman"/>
      <w:lvlText w:val="%2."/>
      <w:lvlJc w:val="left"/>
      <w:pPr>
        <w:ind w:left="1440" w:hanging="480"/>
      </w:pPr>
      <w:rPr>
        <w:rFonts w:hint="default"/>
      </w:rPr>
    </w:lvl>
    <w:lvl w:ilvl="2">
      <w:start w:val="4"/>
      <w:numFmt w:val="lowerRoman"/>
      <w:lvlText w:val="%3."/>
      <w:lvlJc w:val="left"/>
      <w:pPr>
        <w:ind w:left="2160" w:hanging="480"/>
      </w:pPr>
      <w:rPr>
        <w:rFonts w:hint="default"/>
      </w:rPr>
    </w:lvl>
    <w:lvl w:ilvl="3">
      <w:start w:val="4"/>
      <w:numFmt w:val="lowerRoman"/>
      <w:lvlText w:val="%4."/>
      <w:lvlJc w:val="left"/>
      <w:pPr>
        <w:ind w:left="2880" w:hanging="480"/>
      </w:pPr>
      <w:rPr>
        <w:rFonts w:hint="default"/>
      </w:rPr>
    </w:lvl>
    <w:lvl w:ilvl="4">
      <w:start w:val="4"/>
      <w:numFmt w:val="lowerRoman"/>
      <w:lvlText w:val="%5."/>
      <w:lvlJc w:val="left"/>
      <w:pPr>
        <w:ind w:left="3600" w:hanging="480"/>
      </w:pPr>
      <w:rPr>
        <w:rFonts w:hint="default"/>
      </w:rPr>
    </w:lvl>
    <w:lvl w:ilvl="5">
      <w:start w:val="4"/>
      <w:numFmt w:val="lowerRoman"/>
      <w:lvlText w:val="%6."/>
      <w:lvlJc w:val="left"/>
      <w:pPr>
        <w:ind w:left="4320" w:hanging="480"/>
      </w:pPr>
      <w:rPr>
        <w:rFonts w:hint="default"/>
      </w:rPr>
    </w:lvl>
    <w:lvl w:ilvl="6">
      <w:start w:val="4"/>
      <w:numFmt w:val="lowerRoman"/>
      <w:lvlText w:val="%7."/>
      <w:lvlJc w:val="left"/>
      <w:pPr>
        <w:ind w:left="5040" w:hanging="480"/>
      </w:pPr>
      <w:rPr>
        <w:rFonts w:hint="default"/>
      </w:rPr>
    </w:lvl>
    <w:lvl w:ilvl="7">
      <w:start w:val="4"/>
      <w:numFmt w:val="lowerRoman"/>
      <w:lvlText w:val="%8."/>
      <w:lvlJc w:val="left"/>
      <w:pPr>
        <w:ind w:left="5760" w:hanging="480"/>
      </w:pPr>
      <w:rPr>
        <w:rFonts w:hint="default"/>
      </w:rPr>
    </w:lvl>
    <w:lvl w:ilvl="8">
      <w:start w:val="4"/>
      <w:numFmt w:val="lowerRoman"/>
      <w:lvlText w:val="%9."/>
      <w:lvlJc w:val="left"/>
      <w:pPr>
        <w:ind w:left="6480" w:hanging="480"/>
      </w:pPr>
      <w:rPr>
        <w:rFonts w:hint="default"/>
      </w:rPr>
    </w:lvl>
  </w:abstractNum>
  <w:abstractNum w:abstractNumId="15" w15:restartNumberingAfterBreak="0">
    <w:nsid w:val="00A99516"/>
    <w:multiLevelType w:val="multilevel"/>
    <w:tmpl w:val="71CC0292"/>
    <w:lvl w:ilvl="0">
      <w:start w:val="6"/>
      <w:numFmt w:val="lowerRoman"/>
      <w:lvlText w:val="%1."/>
      <w:lvlJc w:val="left"/>
      <w:pPr>
        <w:ind w:left="1008" w:hanging="432"/>
      </w:pPr>
      <w:rPr>
        <w:rFonts w:hint="default"/>
      </w:rPr>
    </w:lvl>
    <w:lvl w:ilvl="1">
      <w:start w:val="6"/>
      <w:numFmt w:val="lowerRoman"/>
      <w:lvlText w:val="%2."/>
      <w:lvlJc w:val="left"/>
      <w:pPr>
        <w:ind w:left="1440" w:hanging="480"/>
      </w:pPr>
      <w:rPr>
        <w:rFonts w:hint="default"/>
      </w:rPr>
    </w:lvl>
    <w:lvl w:ilvl="2">
      <w:start w:val="6"/>
      <w:numFmt w:val="lowerRoman"/>
      <w:lvlText w:val="%3."/>
      <w:lvlJc w:val="left"/>
      <w:pPr>
        <w:ind w:left="2160" w:hanging="480"/>
      </w:pPr>
      <w:rPr>
        <w:rFonts w:hint="default"/>
      </w:rPr>
    </w:lvl>
    <w:lvl w:ilvl="3">
      <w:start w:val="6"/>
      <w:numFmt w:val="lowerRoman"/>
      <w:lvlText w:val="%4."/>
      <w:lvlJc w:val="left"/>
      <w:pPr>
        <w:ind w:left="2880" w:hanging="480"/>
      </w:pPr>
      <w:rPr>
        <w:rFonts w:hint="default"/>
      </w:rPr>
    </w:lvl>
    <w:lvl w:ilvl="4">
      <w:start w:val="6"/>
      <w:numFmt w:val="lowerRoman"/>
      <w:lvlText w:val="%5."/>
      <w:lvlJc w:val="left"/>
      <w:pPr>
        <w:ind w:left="3600" w:hanging="480"/>
      </w:pPr>
      <w:rPr>
        <w:rFonts w:hint="default"/>
      </w:rPr>
    </w:lvl>
    <w:lvl w:ilvl="5">
      <w:start w:val="6"/>
      <w:numFmt w:val="lowerRoman"/>
      <w:lvlText w:val="%6."/>
      <w:lvlJc w:val="left"/>
      <w:pPr>
        <w:ind w:left="4320" w:hanging="480"/>
      </w:pPr>
      <w:rPr>
        <w:rFonts w:hint="default"/>
      </w:rPr>
    </w:lvl>
    <w:lvl w:ilvl="6">
      <w:start w:val="6"/>
      <w:numFmt w:val="lowerRoman"/>
      <w:lvlText w:val="%7."/>
      <w:lvlJc w:val="left"/>
      <w:pPr>
        <w:ind w:left="5040" w:hanging="480"/>
      </w:pPr>
      <w:rPr>
        <w:rFonts w:hint="default"/>
      </w:rPr>
    </w:lvl>
    <w:lvl w:ilvl="7">
      <w:start w:val="6"/>
      <w:numFmt w:val="lowerRoman"/>
      <w:lvlText w:val="%8."/>
      <w:lvlJc w:val="left"/>
      <w:pPr>
        <w:ind w:left="5760" w:hanging="480"/>
      </w:pPr>
      <w:rPr>
        <w:rFonts w:hint="default"/>
      </w:rPr>
    </w:lvl>
    <w:lvl w:ilvl="8">
      <w:start w:val="6"/>
      <w:numFmt w:val="lowerRoman"/>
      <w:lvlText w:val="%9."/>
      <w:lvlJc w:val="left"/>
      <w:pPr>
        <w:ind w:left="6480" w:hanging="480"/>
      </w:pPr>
      <w:rPr>
        <w:rFonts w:hint="default"/>
      </w:rPr>
    </w:lvl>
  </w:abstractNum>
  <w:abstractNum w:abstractNumId="16" w15:restartNumberingAfterBreak="0">
    <w:nsid w:val="00A99811"/>
    <w:multiLevelType w:val="multilevel"/>
    <w:tmpl w:val="E35869D2"/>
    <w:lvl w:ilvl="0">
      <w:start w:val="1"/>
      <w:numFmt w:val="upperLetter"/>
      <w:lvlText w:val="%1."/>
      <w:lvlJc w:val="left"/>
      <w:pPr>
        <w:ind w:left="936" w:hanging="360"/>
      </w:pPr>
      <w:rPr>
        <w:rFonts w:hint="default"/>
      </w:rPr>
    </w:lvl>
    <w:lvl w:ilvl="1">
      <w:start w:val="1"/>
      <w:numFmt w:val="upperLetter"/>
      <w:lvlText w:val="%2."/>
      <w:lvlJc w:val="left"/>
      <w:pPr>
        <w:ind w:left="1440" w:hanging="480"/>
      </w:pPr>
      <w:rPr>
        <w:rFonts w:hint="default"/>
      </w:rPr>
    </w:lvl>
    <w:lvl w:ilvl="2">
      <w:start w:val="1"/>
      <w:numFmt w:val="upperLetter"/>
      <w:lvlText w:val="%3."/>
      <w:lvlJc w:val="left"/>
      <w:pPr>
        <w:ind w:left="2160" w:hanging="480"/>
      </w:pPr>
      <w:rPr>
        <w:rFonts w:hint="default"/>
      </w:rPr>
    </w:lvl>
    <w:lvl w:ilvl="3">
      <w:start w:val="1"/>
      <w:numFmt w:val="upperLetter"/>
      <w:lvlText w:val="%4."/>
      <w:lvlJc w:val="left"/>
      <w:pPr>
        <w:ind w:left="2880" w:hanging="480"/>
      </w:pPr>
      <w:rPr>
        <w:rFonts w:hint="default"/>
      </w:rPr>
    </w:lvl>
    <w:lvl w:ilvl="4">
      <w:start w:val="1"/>
      <w:numFmt w:val="upperLetter"/>
      <w:lvlText w:val="%5."/>
      <w:lvlJc w:val="left"/>
      <w:pPr>
        <w:ind w:left="3600" w:hanging="480"/>
      </w:pPr>
      <w:rPr>
        <w:rFonts w:hint="default"/>
      </w:rPr>
    </w:lvl>
    <w:lvl w:ilvl="5">
      <w:start w:val="1"/>
      <w:numFmt w:val="upperLetter"/>
      <w:lvlText w:val="%6."/>
      <w:lvlJc w:val="left"/>
      <w:pPr>
        <w:ind w:left="4320" w:hanging="480"/>
      </w:pPr>
      <w:rPr>
        <w:rFonts w:hint="default"/>
      </w:rPr>
    </w:lvl>
    <w:lvl w:ilvl="6">
      <w:start w:val="1"/>
      <w:numFmt w:val="upperLetter"/>
      <w:lvlText w:val="%7."/>
      <w:lvlJc w:val="left"/>
      <w:pPr>
        <w:ind w:left="5040" w:hanging="480"/>
      </w:pPr>
      <w:rPr>
        <w:rFonts w:hint="default"/>
      </w:rPr>
    </w:lvl>
    <w:lvl w:ilvl="7">
      <w:start w:val="1"/>
      <w:numFmt w:val="upperLetter"/>
      <w:lvlText w:val="%8."/>
      <w:lvlJc w:val="left"/>
      <w:pPr>
        <w:ind w:left="5760" w:hanging="480"/>
      </w:pPr>
      <w:rPr>
        <w:rFonts w:hint="default"/>
      </w:rPr>
    </w:lvl>
    <w:lvl w:ilvl="8">
      <w:start w:val="1"/>
      <w:numFmt w:val="upperLetter"/>
      <w:lvlText w:val="%9."/>
      <w:lvlJc w:val="left"/>
      <w:pPr>
        <w:ind w:left="6480" w:hanging="480"/>
      </w:pPr>
      <w:rPr>
        <w:rFonts w:hint="default"/>
      </w:rPr>
    </w:lvl>
  </w:abstractNum>
  <w:abstractNum w:abstractNumId="17" w15:restartNumberingAfterBreak="0">
    <w:nsid w:val="06772DB5"/>
    <w:multiLevelType w:val="multilevel"/>
    <w:tmpl w:val="A23436F4"/>
    <w:lvl w:ilvl="0">
      <w:start w:val="1"/>
      <w:numFmt w:val="lowerRoman"/>
      <w:lvlText w:val="%1."/>
      <w:lvlJc w:val="left"/>
      <w:pPr>
        <w:ind w:left="936" w:hanging="360"/>
      </w:pPr>
      <w:rPr>
        <w:rFonts w:hint="default"/>
      </w:rPr>
    </w:lvl>
    <w:lvl w:ilvl="1">
      <w:start w:val="6"/>
      <w:numFmt w:val="lowerRoman"/>
      <w:lvlText w:val="%2."/>
      <w:lvlJc w:val="left"/>
      <w:pPr>
        <w:ind w:left="1440" w:hanging="480"/>
      </w:pPr>
    </w:lvl>
    <w:lvl w:ilvl="2">
      <w:start w:val="6"/>
      <w:numFmt w:val="lowerRoman"/>
      <w:lvlText w:val="%3."/>
      <w:lvlJc w:val="left"/>
      <w:pPr>
        <w:ind w:left="2160" w:hanging="480"/>
      </w:pPr>
    </w:lvl>
    <w:lvl w:ilvl="3">
      <w:start w:val="6"/>
      <w:numFmt w:val="lowerRoman"/>
      <w:lvlText w:val="%4."/>
      <w:lvlJc w:val="left"/>
      <w:pPr>
        <w:ind w:left="2880" w:hanging="480"/>
      </w:pPr>
    </w:lvl>
    <w:lvl w:ilvl="4">
      <w:start w:val="6"/>
      <w:numFmt w:val="lowerRoman"/>
      <w:lvlText w:val="%5."/>
      <w:lvlJc w:val="left"/>
      <w:pPr>
        <w:ind w:left="3600" w:hanging="480"/>
      </w:pPr>
    </w:lvl>
    <w:lvl w:ilvl="5">
      <w:start w:val="6"/>
      <w:numFmt w:val="lowerRoman"/>
      <w:lvlText w:val="%6."/>
      <w:lvlJc w:val="left"/>
      <w:pPr>
        <w:ind w:left="4320" w:hanging="480"/>
      </w:pPr>
    </w:lvl>
    <w:lvl w:ilvl="6">
      <w:start w:val="6"/>
      <w:numFmt w:val="lowerRoman"/>
      <w:lvlText w:val="%7."/>
      <w:lvlJc w:val="left"/>
      <w:pPr>
        <w:ind w:left="5040" w:hanging="480"/>
      </w:pPr>
    </w:lvl>
    <w:lvl w:ilvl="7">
      <w:start w:val="6"/>
      <w:numFmt w:val="lowerRoman"/>
      <w:lvlText w:val="%8."/>
      <w:lvlJc w:val="left"/>
      <w:pPr>
        <w:ind w:left="5760" w:hanging="480"/>
      </w:pPr>
    </w:lvl>
    <w:lvl w:ilvl="8">
      <w:start w:val="6"/>
      <w:numFmt w:val="lowerRoman"/>
      <w:lvlText w:val="%9."/>
      <w:lvlJc w:val="left"/>
      <w:pPr>
        <w:ind w:left="6480" w:hanging="480"/>
      </w:pPr>
    </w:lvl>
  </w:abstractNum>
  <w:abstractNum w:abstractNumId="18" w15:restartNumberingAfterBreak="0">
    <w:nsid w:val="0A3F4576"/>
    <w:multiLevelType w:val="multilevel"/>
    <w:tmpl w:val="2DEAD54E"/>
    <w:lvl w:ilvl="0">
      <w:start w:val="1"/>
      <w:numFmt w:val="decimal"/>
      <w:lvlText w:val="%1."/>
      <w:lvlJc w:val="left"/>
      <w:pPr>
        <w:ind w:left="936" w:hanging="360"/>
      </w:pPr>
      <w:rPr>
        <w:rFonts w:hint="default"/>
      </w:r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19" w15:restartNumberingAfterBreak="0">
    <w:nsid w:val="16A617F6"/>
    <w:multiLevelType w:val="singleLevel"/>
    <w:tmpl w:val="86283B70"/>
    <w:name w:val="MultiLevelBullet"/>
    <w:lvl w:ilvl="0">
      <w:start w:val="1"/>
      <w:numFmt w:val="decimal"/>
      <w:lvlText w:val="%1."/>
      <w:lvlJc w:val="left"/>
      <w:pPr>
        <w:ind w:left="936" w:hanging="360"/>
      </w:pPr>
      <w:rPr>
        <w:rFonts w:hint="default"/>
      </w:rPr>
    </w:lvl>
  </w:abstractNum>
  <w:abstractNum w:abstractNumId="20" w15:restartNumberingAfterBreak="0">
    <w:nsid w:val="170CD2DE"/>
    <w:multiLevelType w:val="multilevel"/>
    <w:tmpl w:val="D7B0320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1" w15:restartNumberingAfterBreak="0">
    <w:nsid w:val="190B72C9"/>
    <w:multiLevelType w:val="hybridMultilevel"/>
    <w:tmpl w:val="BEF40784"/>
    <w:lvl w:ilvl="0" w:tplc="E2BAAFDC">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22" w15:restartNumberingAfterBreak="0">
    <w:nsid w:val="1F0E25F9"/>
    <w:multiLevelType w:val="multilevel"/>
    <w:tmpl w:val="A23436F4"/>
    <w:styleLink w:val="CurrentList3"/>
    <w:lvl w:ilvl="0">
      <w:start w:val="1"/>
      <w:numFmt w:val="lowerRoman"/>
      <w:lvlText w:val="%1."/>
      <w:lvlJc w:val="left"/>
      <w:pPr>
        <w:ind w:left="936" w:hanging="360"/>
      </w:pPr>
      <w:rPr>
        <w:rFonts w:hint="default"/>
      </w:rPr>
    </w:lvl>
    <w:lvl w:ilvl="1">
      <w:start w:val="6"/>
      <w:numFmt w:val="lowerRoman"/>
      <w:lvlText w:val="%2."/>
      <w:lvlJc w:val="left"/>
      <w:pPr>
        <w:ind w:left="1440" w:hanging="480"/>
      </w:pPr>
    </w:lvl>
    <w:lvl w:ilvl="2">
      <w:start w:val="6"/>
      <w:numFmt w:val="lowerRoman"/>
      <w:lvlText w:val="%3."/>
      <w:lvlJc w:val="left"/>
      <w:pPr>
        <w:ind w:left="2160" w:hanging="480"/>
      </w:pPr>
    </w:lvl>
    <w:lvl w:ilvl="3">
      <w:start w:val="6"/>
      <w:numFmt w:val="lowerRoman"/>
      <w:lvlText w:val="%4."/>
      <w:lvlJc w:val="left"/>
      <w:pPr>
        <w:ind w:left="2880" w:hanging="480"/>
      </w:pPr>
    </w:lvl>
    <w:lvl w:ilvl="4">
      <w:start w:val="6"/>
      <w:numFmt w:val="lowerRoman"/>
      <w:lvlText w:val="%5."/>
      <w:lvlJc w:val="left"/>
      <w:pPr>
        <w:ind w:left="3600" w:hanging="480"/>
      </w:pPr>
    </w:lvl>
    <w:lvl w:ilvl="5">
      <w:start w:val="6"/>
      <w:numFmt w:val="lowerRoman"/>
      <w:lvlText w:val="%6."/>
      <w:lvlJc w:val="left"/>
      <w:pPr>
        <w:ind w:left="4320" w:hanging="480"/>
      </w:pPr>
    </w:lvl>
    <w:lvl w:ilvl="6">
      <w:start w:val="6"/>
      <w:numFmt w:val="lowerRoman"/>
      <w:lvlText w:val="%7."/>
      <w:lvlJc w:val="left"/>
      <w:pPr>
        <w:ind w:left="5040" w:hanging="480"/>
      </w:pPr>
    </w:lvl>
    <w:lvl w:ilvl="7">
      <w:start w:val="6"/>
      <w:numFmt w:val="lowerRoman"/>
      <w:lvlText w:val="%8."/>
      <w:lvlJc w:val="left"/>
      <w:pPr>
        <w:ind w:left="5760" w:hanging="480"/>
      </w:pPr>
    </w:lvl>
    <w:lvl w:ilvl="8">
      <w:start w:val="6"/>
      <w:numFmt w:val="lowerRoman"/>
      <w:lvlText w:val="%9."/>
      <w:lvlJc w:val="left"/>
      <w:pPr>
        <w:ind w:left="6480" w:hanging="480"/>
      </w:pPr>
    </w:lvl>
  </w:abstractNum>
  <w:abstractNum w:abstractNumId="23" w15:restartNumberingAfterBreak="0">
    <w:nsid w:val="2A744D4B"/>
    <w:multiLevelType w:val="multilevel"/>
    <w:tmpl w:val="0276DCD0"/>
    <w:lvl w:ilvl="0">
      <w:start w:val="1"/>
      <w:numFmt w:val="decimal"/>
      <w:lvlText w:val="%1."/>
      <w:lvlJc w:val="left"/>
      <w:pPr>
        <w:ind w:left="936" w:hanging="360"/>
      </w:pPr>
      <w:rPr>
        <w:rFonts w:hint="default"/>
      </w:r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24" w15:restartNumberingAfterBreak="0">
    <w:nsid w:val="319B5562"/>
    <w:multiLevelType w:val="multilevel"/>
    <w:tmpl w:val="A23436F4"/>
    <w:styleLink w:val="CurrentList4"/>
    <w:lvl w:ilvl="0">
      <w:start w:val="1"/>
      <w:numFmt w:val="lowerRoman"/>
      <w:lvlText w:val="%1."/>
      <w:lvlJc w:val="left"/>
      <w:pPr>
        <w:ind w:left="936" w:hanging="360"/>
      </w:pPr>
      <w:rPr>
        <w:rFonts w:hint="default"/>
      </w:rPr>
    </w:lvl>
    <w:lvl w:ilvl="1">
      <w:start w:val="6"/>
      <w:numFmt w:val="lowerRoman"/>
      <w:lvlText w:val="%2."/>
      <w:lvlJc w:val="left"/>
      <w:pPr>
        <w:ind w:left="1440" w:hanging="480"/>
      </w:pPr>
    </w:lvl>
    <w:lvl w:ilvl="2">
      <w:start w:val="6"/>
      <w:numFmt w:val="lowerRoman"/>
      <w:lvlText w:val="%3."/>
      <w:lvlJc w:val="left"/>
      <w:pPr>
        <w:ind w:left="2160" w:hanging="480"/>
      </w:pPr>
    </w:lvl>
    <w:lvl w:ilvl="3">
      <w:start w:val="6"/>
      <w:numFmt w:val="lowerRoman"/>
      <w:lvlText w:val="%4."/>
      <w:lvlJc w:val="left"/>
      <w:pPr>
        <w:ind w:left="2880" w:hanging="480"/>
      </w:pPr>
    </w:lvl>
    <w:lvl w:ilvl="4">
      <w:start w:val="6"/>
      <w:numFmt w:val="lowerRoman"/>
      <w:lvlText w:val="%5."/>
      <w:lvlJc w:val="left"/>
      <w:pPr>
        <w:ind w:left="3600" w:hanging="480"/>
      </w:pPr>
    </w:lvl>
    <w:lvl w:ilvl="5">
      <w:start w:val="6"/>
      <w:numFmt w:val="lowerRoman"/>
      <w:lvlText w:val="%6."/>
      <w:lvlJc w:val="left"/>
      <w:pPr>
        <w:ind w:left="4320" w:hanging="480"/>
      </w:pPr>
    </w:lvl>
    <w:lvl w:ilvl="6">
      <w:start w:val="6"/>
      <w:numFmt w:val="lowerRoman"/>
      <w:lvlText w:val="%7."/>
      <w:lvlJc w:val="left"/>
      <w:pPr>
        <w:ind w:left="5040" w:hanging="480"/>
      </w:pPr>
    </w:lvl>
    <w:lvl w:ilvl="7">
      <w:start w:val="6"/>
      <w:numFmt w:val="lowerRoman"/>
      <w:lvlText w:val="%8."/>
      <w:lvlJc w:val="left"/>
      <w:pPr>
        <w:ind w:left="5760" w:hanging="480"/>
      </w:pPr>
    </w:lvl>
    <w:lvl w:ilvl="8">
      <w:start w:val="6"/>
      <w:numFmt w:val="lowerRoman"/>
      <w:lvlText w:val="%9."/>
      <w:lvlJc w:val="left"/>
      <w:pPr>
        <w:ind w:left="6480" w:hanging="480"/>
      </w:pPr>
    </w:lvl>
  </w:abstractNum>
  <w:abstractNum w:abstractNumId="25" w15:restartNumberingAfterBreak="0">
    <w:nsid w:val="3278521E"/>
    <w:multiLevelType w:val="multilevel"/>
    <w:tmpl w:val="6DA4CB3A"/>
    <w:lvl w:ilvl="0">
      <w:start w:val="1"/>
      <w:numFmt w:val="upperLetter"/>
      <w:lvlText w:val="%1."/>
      <w:lvlJc w:val="left"/>
      <w:pPr>
        <w:ind w:left="936" w:hanging="360"/>
      </w:pPr>
      <w:rPr>
        <w:rFonts w:hint="default"/>
      </w:rPr>
    </w:lvl>
    <w:lvl w:ilvl="1">
      <w:start w:val="6"/>
      <w:numFmt w:val="lowerRoman"/>
      <w:lvlText w:val="%2."/>
      <w:lvlJc w:val="left"/>
      <w:pPr>
        <w:ind w:left="1440" w:hanging="480"/>
      </w:pPr>
    </w:lvl>
    <w:lvl w:ilvl="2">
      <w:start w:val="6"/>
      <w:numFmt w:val="lowerRoman"/>
      <w:lvlText w:val="%3."/>
      <w:lvlJc w:val="left"/>
      <w:pPr>
        <w:ind w:left="2160" w:hanging="480"/>
      </w:pPr>
    </w:lvl>
    <w:lvl w:ilvl="3">
      <w:start w:val="6"/>
      <w:numFmt w:val="lowerRoman"/>
      <w:lvlText w:val="%4."/>
      <w:lvlJc w:val="left"/>
      <w:pPr>
        <w:ind w:left="2880" w:hanging="480"/>
      </w:pPr>
    </w:lvl>
    <w:lvl w:ilvl="4">
      <w:start w:val="6"/>
      <w:numFmt w:val="lowerRoman"/>
      <w:lvlText w:val="%5."/>
      <w:lvlJc w:val="left"/>
      <w:pPr>
        <w:ind w:left="3600" w:hanging="480"/>
      </w:pPr>
    </w:lvl>
    <w:lvl w:ilvl="5">
      <w:start w:val="6"/>
      <w:numFmt w:val="lowerRoman"/>
      <w:lvlText w:val="%6."/>
      <w:lvlJc w:val="left"/>
      <w:pPr>
        <w:ind w:left="4320" w:hanging="480"/>
      </w:pPr>
    </w:lvl>
    <w:lvl w:ilvl="6">
      <w:start w:val="6"/>
      <w:numFmt w:val="lowerRoman"/>
      <w:lvlText w:val="%7."/>
      <w:lvlJc w:val="left"/>
      <w:pPr>
        <w:ind w:left="5040" w:hanging="480"/>
      </w:pPr>
    </w:lvl>
    <w:lvl w:ilvl="7">
      <w:start w:val="6"/>
      <w:numFmt w:val="lowerRoman"/>
      <w:lvlText w:val="%8."/>
      <w:lvlJc w:val="left"/>
      <w:pPr>
        <w:ind w:left="5760" w:hanging="480"/>
      </w:pPr>
    </w:lvl>
    <w:lvl w:ilvl="8">
      <w:start w:val="6"/>
      <w:numFmt w:val="lowerRoman"/>
      <w:lvlText w:val="%9."/>
      <w:lvlJc w:val="left"/>
      <w:pPr>
        <w:ind w:left="6480" w:hanging="480"/>
      </w:pPr>
    </w:lvl>
  </w:abstractNum>
  <w:abstractNum w:abstractNumId="26" w15:restartNumberingAfterBreak="0">
    <w:nsid w:val="399557C2"/>
    <w:multiLevelType w:val="hybridMultilevel"/>
    <w:tmpl w:val="004CB21E"/>
    <w:name w:val="MultiLevelBullet2"/>
    <w:lvl w:ilvl="0" w:tplc="8B54772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7" w15:restartNumberingAfterBreak="0">
    <w:nsid w:val="3F696EBE"/>
    <w:multiLevelType w:val="hybridMultilevel"/>
    <w:tmpl w:val="0FF8F87E"/>
    <w:lvl w:ilvl="0" w:tplc="86283B70">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28" w15:restartNumberingAfterBreak="0">
    <w:nsid w:val="3FC65726"/>
    <w:multiLevelType w:val="multilevel"/>
    <w:tmpl w:val="3EA81038"/>
    <w:lvl w:ilvl="0">
      <w:start w:val="1"/>
      <w:numFmt w:val="decimal"/>
      <w:lvlText w:val="%1."/>
      <w:lvlJc w:val="left"/>
      <w:pPr>
        <w:ind w:left="936" w:hanging="360"/>
      </w:pPr>
      <w:rPr>
        <w:rFonts w:hint="default"/>
      </w:rPr>
    </w:lvl>
    <w:lvl w:ilvl="1">
      <w:start w:val="1"/>
      <w:numFmt w:val="decimal"/>
      <w:lvlText w:val="%1.%2"/>
      <w:lvlJc w:val="left"/>
      <w:pPr>
        <w:ind w:left="1440" w:hanging="480"/>
      </w:pPr>
      <w:rPr>
        <w:rFonts w:hint="default"/>
      </w:rPr>
    </w:lvl>
    <w:lvl w:ilvl="2">
      <w:start w:val="1"/>
      <w:numFmt w:val="decimal"/>
      <w:lvlText w:val="%3."/>
      <w:lvlJc w:val="left"/>
      <w:pPr>
        <w:ind w:left="2160" w:hanging="480"/>
      </w:pPr>
      <w:rPr>
        <w:rFonts w:hint="default"/>
      </w:rPr>
    </w:lvl>
    <w:lvl w:ilvl="3">
      <w:start w:val="1"/>
      <w:numFmt w:val="decimal"/>
      <w:lvlText w:val="%4."/>
      <w:lvlJc w:val="left"/>
      <w:pPr>
        <w:ind w:left="2880" w:hanging="480"/>
      </w:pPr>
      <w:rPr>
        <w:rFonts w:hint="default"/>
      </w:rPr>
    </w:lvl>
    <w:lvl w:ilvl="4">
      <w:start w:val="1"/>
      <w:numFmt w:val="decimal"/>
      <w:lvlText w:val="%5."/>
      <w:lvlJc w:val="left"/>
      <w:pPr>
        <w:ind w:left="3600" w:hanging="480"/>
      </w:pPr>
      <w:rPr>
        <w:rFonts w:hint="default"/>
      </w:rPr>
    </w:lvl>
    <w:lvl w:ilvl="5">
      <w:start w:val="1"/>
      <w:numFmt w:val="decimal"/>
      <w:lvlText w:val="%6."/>
      <w:lvlJc w:val="left"/>
      <w:pPr>
        <w:ind w:left="4320" w:hanging="480"/>
      </w:pPr>
      <w:rPr>
        <w:rFonts w:hint="default"/>
      </w:rPr>
    </w:lvl>
    <w:lvl w:ilvl="6">
      <w:start w:val="1"/>
      <w:numFmt w:val="decimal"/>
      <w:lvlText w:val="%7."/>
      <w:lvlJc w:val="left"/>
      <w:pPr>
        <w:ind w:left="5040" w:hanging="480"/>
      </w:pPr>
      <w:rPr>
        <w:rFonts w:hint="default"/>
      </w:rPr>
    </w:lvl>
    <w:lvl w:ilvl="7">
      <w:start w:val="1"/>
      <w:numFmt w:val="decimal"/>
      <w:lvlText w:val="%8."/>
      <w:lvlJc w:val="left"/>
      <w:pPr>
        <w:ind w:left="5760" w:hanging="480"/>
      </w:pPr>
      <w:rPr>
        <w:rFonts w:hint="default"/>
      </w:rPr>
    </w:lvl>
    <w:lvl w:ilvl="8">
      <w:start w:val="1"/>
      <w:numFmt w:val="decimal"/>
      <w:lvlText w:val="%9."/>
      <w:lvlJc w:val="left"/>
      <w:pPr>
        <w:ind w:left="6480" w:hanging="480"/>
      </w:pPr>
      <w:rPr>
        <w:rFonts w:hint="default"/>
      </w:rPr>
    </w:lvl>
  </w:abstractNum>
  <w:abstractNum w:abstractNumId="29" w15:restartNumberingAfterBreak="0">
    <w:nsid w:val="492F62E9"/>
    <w:multiLevelType w:val="multilevel"/>
    <w:tmpl w:val="7EC0F828"/>
    <w:styleLink w:val="CurrentList1"/>
    <w:lvl w:ilvl="0">
      <w:start w:val="1"/>
      <w:numFmt w:val="decimal"/>
      <w:lvlText w:val="%1."/>
      <w:lvlJc w:val="left"/>
      <w:pPr>
        <w:ind w:left="1008" w:hanging="432"/>
      </w:pPr>
      <w:rPr>
        <w:rFonts w:hint="default"/>
      </w:r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30" w15:restartNumberingAfterBreak="0">
    <w:nsid w:val="4A8932E5"/>
    <w:multiLevelType w:val="multilevel"/>
    <w:tmpl w:val="2DEAD54E"/>
    <w:lvl w:ilvl="0">
      <w:start w:val="1"/>
      <w:numFmt w:val="decimal"/>
      <w:lvlText w:val="%1."/>
      <w:lvlJc w:val="left"/>
      <w:pPr>
        <w:ind w:left="936" w:hanging="360"/>
      </w:pPr>
      <w:rPr>
        <w:rFonts w:hint="default"/>
      </w:r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31" w15:restartNumberingAfterBreak="0">
    <w:nsid w:val="5126609B"/>
    <w:multiLevelType w:val="multilevel"/>
    <w:tmpl w:val="7EC0F828"/>
    <w:numStyleLink w:val="CurrentList1"/>
  </w:abstractNum>
  <w:abstractNum w:abstractNumId="32" w15:restartNumberingAfterBreak="0">
    <w:nsid w:val="544808B7"/>
    <w:multiLevelType w:val="multilevel"/>
    <w:tmpl w:val="E37ED716"/>
    <w:styleLink w:val="CurrentList2"/>
    <w:lvl w:ilvl="0">
      <w:start w:val="1"/>
      <w:numFmt w:val="lowerRoman"/>
      <w:lvlText w:val="%1."/>
      <w:lvlJc w:val="left"/>
      <w:pPr>
        <w:ind w:left="922" w:hanging="346"/>
      </w:pPr>
      <w:rPr>
        <w:rFonts w:hint="default"/>
      </w:rPr>
    </w:lvl>
    <w:lvl w:ilvl="1">
      <w:start w:val="4"/>
      <w:numFmt w:val="lowerRoman"/>
      <w:lvlText w:val="%2."/>
      <w:lvlJc w:val="left"/>
      <w:pPr>
        <w:ind w:left="1440" w:hanging="480"/>
      </w:pPr>
    </w:lvl>
    <w:lvl w:ilvl="2">
      <w:start w:val="4"/>
      <w:numFmt w:val="lowerRoman"/>
      <w:lvlText w:val="%3."/>
      <w:lvlJc w:val="left"/>
      <w:pPr>
        <w:ind w:left="2160" w:hanging="480"/>
      </w:pPr>
    </w:lvl>
    <w:lvl w:ilvl="3">
      <w:start w:val="4"/>
      <w:numFmt w:val="lowerRoman"/>
      <w:lvlText w:val="%4."/>
      <w:lvlJc w:val="left"/>
      <w:pPr>
        <w:ind w:left="2880" w:hanging="480"/>
      </w:pPr>
    </w:lvl>
    <w:lvl w:ilvl="4">
      <w:start w:val="4"/>
      <w:numFmt w:val="lowerRoman"/>
      <w:lvlText w:val="%5."/>
      <w:lvlJc w:val="left"/>
      <w:pPr>
        <w:ind w:left="3600" w:hanging="480"/>
      </w:pPr>
    </w:lvl>
    <w:lvl w:ilvl="5">
      <w:start w:val="4"/>
      <w:numFmt w:val="lowerRoman"/>
      <w:lvlText w:val="%6."/>
      <w:lvlJc w:val="left"/>
      <w:pPr>
        <w:ind w:left="4320" w:hanging="480"/>
      </w:pPr>
    </w:lvl>
    <w:lvl w:ilvl="6">
      <w:start w:val="4"/>
      <w:numFmt w:val="lowerRoman"/>
      <w:lvlText w:val="%7."/>
      <w:lvlJc w:val="left"/>
      <w:pPr>
        <w:ind w:left="5040" w:hanging="480"/>
      </w:pPr>
    </w:lvl>
    <w:lvl w:ilvl="7">
      <w:start w:val="4"/>
      <w:numFmt w:val="lowerRoman"/>
      <w:lvlText w:val="%8."/>
      <w:lvlJc w:val="left"/>
      <w:pPr>
        <w:ind w:left="5760" w:hanging="480"/>
      </w:pPr>
    </w:lvl>
    <w:lvl w:ilvl="8">
      <w:start w:val="4"/>
      <w:numFmt w:val="lowerRoman"/>
      <w:lvlText w:val="%9."/>
      <w:lvlJc w:val="left"/>
      <w:pPr>
        <w:ind w:left="6480" w:hanging="480"/>
      </w:pPr>
    </w:lvl>
  </w:abstractNum>
  <w:abstractNum w:abstractNumId="33" w15:restartNumberingAfterBreak="0">
    <w:nsid w:val="792272A8"/>
    <w:multiLevelType w:val="hybridMultilevel"/>
    <w:tmpl w:val="39C009D8"/>
    <w:lvl w:ilvl="0" w:tplc="8B54772C">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num w:numId="1" w16cid:durableId="695738614">
    <w:abstractNumId w:val="20"/>
  </w:num>
  <w:num w:numId="2" w16cid:durableId="606497992">
    <w:abstractNumId w:val="0"/>
  </w:num>
  <w:num w:numId="3" w16cid:durableId="1914117005">
    <w:abstractNumId w:val="1"/>
  </w:num>
  <w:num w:numId="4" w16cid:durableId="1852642684">
    <w:abstractNumId w:val="2"/>
  </w:num>
  <w:num w:numId="5" w16cid:durableId="888297160">
    <w:abstractNumId w:val="3"/>
  </w:num>
  <w:num w:numId="6" w16cid:durableId="1236474788">
    <w:abstractNumId w:val="8"/>
  </w:num>
  <w:num w:numId="7" w16cid:durableId="1622616740">
    <w:abstractNumId w:val="4"/>
  </w:num>
  <w:num w:numId="8" w16cid:durableId="1313679607">
    <w:abstractNumId w:val="5"/>
  </w:num>
  <w:num w:numId="9" w16cid:durableId="580917470">
    <w:abstractNumId w:val="6"/>
  </w:num>
  <w:num w:numId="10" w16cid:durableId="311644471">
    <w:abstractNumId w:val="7"/>
  </w:num>
  <w:num w:numId="11" w16cid:durableId="1604453074">
    <w:abstractNumId w:val="9"/>
  </w:num>
  <w:num w:numId="12" w16cid:durableId="1969045218">
    <w:abstractNumId w:val="10"/>
  </w:num>
  <w:num w:numId="13" w16cid:durableId="1378971889">
    <w:abstractNumId w:val="19"/>
  </w:num>
  <w:num w:numId="14" w16cid:durableId="1525745657">
    <w:abstractNumId w:val="14"/>
  </w:num>
  <w:num w:numId="15" w16cid:durableId="1063597020">
    <w:abstractNumId w:val="15"/>
  </w:num>
  <w:num w:numId="16" w16cid:durableId="914244707">
    <w:abstractNumId w:val="12"/>
  </w:num>
  <w:num w:numId="17" w16cid:durableId="2094037379">
    <w:abstractNumId w:val="11"/>
  </w:num>
  <w:num w:numId="18" w16cid:durableId="1950508309">
    <w:abstractNumId w:val="11"/>
  </w:num>
  <w:num w:numId="19" w16cid:durableId="599408110">
    <w:abstractNumId w:val="11"/>
  </w:num>
  <w:num w:numId="20" w16cid:durableId="1075393195">
    <w:abstractNumId w:val="11"/>
  </w:num>
  <w:num w:numId="21" w16cid:durableId="1983533589">
    <w:abstractNumId w:val="19"/>
    <w:lvlOverride w:ilvl="0">
      <w:startOverride w:val="1"/>
    </w:lvlOverride>
  </w:num>
  <w:num w:numId="22" w16cid:durableId="698817575">
    <w:abstractNumId w:val="11"/>
  </w:num>
  <w:num w:numId="23" w16cid:durableId="499124589">
    <w:abstractNumId w:val="0"/>
  </w:num>
  <w:num w:numId="24" w16cid:durableId="2071031163">
    <w:abstractNumId w:val="1"/>
  </w:num>
  <w:num w:numId="25" w16cid:durableId="774440718">
    <w:abstractNumId w:val="2"/>
  </w:num>
  <w:num w:numId="26" w16cid:durableId="1162893065">
    <w:abstractNumId w:val="3"/>
  </w:num>
  <w:num w:numId="27" w16cid:durableId="1901599627">
    <w:abstractNumId w:val="8"/>
  </w:num>
  <w:num w:numId="28" w16cid:durableId="912083270">
    <w:abstractNumId w:val="4"/>
  </w:num>
  <w:num w:numId="29" w16cid:durableId="20134547">
    <w:abstractNumId w:val="5"/>
  </w:num>
  <w:num w:numId="30" w16cid:durableId="1996759913">
    <w:abstractNumId w:val="6"/>
  </w:num>
  <w:num w:numId="31" w16cid:durableId="2034375054">
    <w:abstractNumId w:val="7"/>
  </w:num>
  <w:num w:numId="32" w16cid:durableId="134416515">
    <w:abstractNumId w:val="9"/>
  </w:num>
  <w:num w:numId="33" w16cid:durableId="1573274865">
    <w:abstractNumId w:val="29"/>
  </w:num>
  <w:num w:numId="34" w16cid:durableId="768621095">
    <w:abstractNumId w:val="26"/>
  </w:num>
  <w:num w:numId="35" w16cid:durableId="2029014998">
    <w:abstractNumId w:val="33"/>
  </w:num>
  <w:num w:numId="36" w16cid:durableId="1440948501">
    <w:abstractNumId w:val="21"/>
  </w:num>
  <w:num w:numId="37" w16cid:durableId="1152066662">
    <w:abstractNumId w:val="27"/>
  </w:num>
  <w:num w:numId="38" w16cid:durableId="895317078">
    <w:abstractNumId w:val="31"/>
  </w:num>
  <w:num w:numId="39" w16cid:durableId="1258638601">
    <w:abstractNumId w:val="17"/>
  </w:num>
  <w:num w:numId="40" w16cid:durableId="83651212">
    <w:abstractNumId w:val="25"/>
  </w:num>
  <w:num w:numId="41" w16cid:durableId="357241507">
    <w:abstractNumId w:val="32"/>
  </w:num>
  <w:num w:numId="42" w16cid:durableId="665435">
    <w:abstractNumId w:val="22"/>
  </w:num>
  <w:num w:numId="43" w16cid:durableId="1229611064">
    <w:abstractNumId w:val="30"/>
  </w:num>
  <w:num w:numId="44" w16cid:durableId="1950963874">
    <w:abstractNumId w:val="23"/>
  </w:num>
  <w:num w:numId="45" w16cid:durableId="798493769">
    <w:abstractNumId w:val="18"/>
  </w:num>
  <w:num w:numId="46" w16cid:durableId="1019089375">
    <w:abstractNumId w:val="28"/>
  </w:num>
  <w:num w:numId="47" w16cid:durableId="1922716420">
    <w:abstractNumId w:val="13"/>
  </w:num>
  <w:num w:numId="48" w16cid:durableId="1439986152">
    <w:abstractNumId w:val="12"/>
  </w:num>
  <w:num w:numId="49" w16cid:durableId="1298536284">
    <w:abstractNumId w:val="24"/>
  </w:num>
  <w:num w:numId="50" w16cid:durableId="1477188222">
    <w:abstractNumId w:val="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1" w16cid:durableId="562836304">
    <w:abstractNumId w:val="15"/>
  </w:num>
  <w:num w:numId="52" w16cid:durableId="4554692">
    <w:abstractNumId w:val="16"/>
  </w:num>
  <w:num w:numId="53" w16cid:durableId="780534950">
    <w:abstractNumId w:val="10"/>
  </w:num>
  <w:num w:numId="54" w16cid:durableId="938872520">
    <w:abstractNumId w:val="13"/>
  </w:num>
  <w:num w:numId="55" w16cid:durableId="1544248357">
    <w:abstractNumId w:val="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6" w16cid:durableId="273829460">
    <w:abstractNumId w:val="15"/>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57" w16cid:durableId="3123735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738426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48101446">
    <w:abstractNumId w:val="11"/>
  </w:num>
  <w:num w:numId="60" w16cid:durableId="2021813695">
    <w:abstractNumId w:val="11"/>
  </w:num>
  <w:num w:numId="61" w16cid:durableId="83767884">
    <w:abstractNumId w:val="11"/>
  </w:num>
  <w:num w:numId="62" w16cid:durableId="621499270">
    <w:abstractNumId w:val="11"/>
  </w:num>
  <w:num w:numId="63" w16cid:durableId="435319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8885222">
    <w:abstractNumId w:val="11"/>
  </w:num>
  <w:num w:numId="65" w16cid:durableId="403300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embedTrueTypeFonts/>
  <w:embedSystemFonts/>
  <w:saveSubset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autoHyphenation/>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33B"/>
    <w:rsid w:val="000414A2"/>
    <w:rsid w:val="000655B1"/>
    <w:rsid w:val="000668BE"/>
    <w:rsid w:val="00070FC3"/>
    <w:rsid w:val="000F5B3E"/>
    <w:rsid w:val="00122F36"/>
    <w:rsid w:val="00166DD0"/>
    <w:rsid w:val="0019244A"/>
    <w:rsid w:val="001B15F8"/>
    <w:rsid w:val="00222430"/>
    <w:rsid w:val="00240388"/>
    <w:rsid w:val="002927F8"/>
    <w:rsid w:val="002C6C7D"/>
    <w:rsid w:val="0032182D"/>
    <w:rsid w:val="0038548A"/>
    <w:rsid w:val="003B133B"/>
    <w:rsid w:val="003E2B81"/>
    <w:rsid w:val="0041389E"/>
    <w:rsid w:val="004167A6"/>
    <w:rsid w:val="00472C58"/>
    <w:rsid w:val="005151BF"/>
    <w:rsid w:val="0058308E"/>
    <w:rsid w:val="006B4D03"/>
    <w:rsid w:val="006D678F"/>
    <w:rsid w:val="006E2ADE"/>
    <w:rsid w:val="006F3891"/>
    <w:rsid w:val="00756936"/>
    <w:rsid w:val="00762007"/>
    <w:rsid w:val="007D53F1"/>
    <w:rsid w:val="007E3680"/>
    <w:rsid w:val="007F175B"/>
    <w:rsid w:val="00804FF2"/>
    <w:rsid w:val="008B526C"/>
    <w:rsid w:val="008C1072"/>
    <w:rsid w:val="008D1EB5"/>
    <w:rsid w:val="009115B3"/>
    <w:rsid w:val="009917F6"/>
    <w:rsid w:val="009B2AE9"/>
    <w:rsid w:val="00A14CEA"/>
    <w:rsid w:val="00A74DCF"/>
    <w:rsid w:val="00B37783"/>
    <w:rsid w:val="00B3782B"/>
    <w:rsid w:val="00BD1DC8"/>
    <w:rsid w:val="00BD2D86"/>
    <w:rsid w:val="00BE7880"/>
    <w:rsid w:val="00C7465C"/>
    <w:rsid w:val="00C857CA"/>
    <w:rsid w:val="00CF63CA"/>
    <w:rsid w:val="00D31321"/>
    <w:rsid w:val="00D72A09"/>
    <w:rsid w:val="00DE14A9"/>
    <w:rsid w:val="00DE2206"/>
    <w:rsid w:val="00E00304"/>
    <w:rsid w:val="00E11E9A"/>
    <w:rsid w:val="00E51328"/>
    <w:rsid w:val="00E607ED"/>
    <w:rsid w:val="00E761C0"/>
    <w:rsid w:val="00E77B5D"/>
    <w:rsid w:val="00E975AC"/>
    <w:rsid w:val="00EE120E"/>
    <w:rsid w:val="00F01273"/>
    <w:rsid w:val="00F615E1"/>
    <w:rsid w:val="00FA7C7A"/>
    <w:rsid w:val="00FD5DB4"/>
    <w:rsid w:val="00FF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C08DE"/>
  <w15:docId w15:val="{A3729B2B-112A-0C44-8CC5-A9DD54B4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2ADE"/>
    <w:pPr>
      <w:spacing w:after="0" w:line="288" w:lineRule="auto"/>
      <w:contextualSpacing/>
    </w:pPr>
    <w:rPr>
      <w:rFonts w:ascii="Libertinus Serif" w:hAnsi="Libertinus Serif" w:cs="Times New Roman (Body CS)"/>
      <w:sz w:val="22"/>
    </w:rPr>
  </w:style>
  <w:style w:type="paragraph" w:styleId="Heading1">
    <w:name w:val="heading 1"/>
    <w:basedOn w:val="Normal"/>
    <w:next w:val="FirstParagraph"/>
    <w:link w:val="Heading1Char"/>
    <w:autoRedefine/>
    <w:uiPriority w:val="9"/>
    <w:qFormat/>
    <w:rsid w:val="000414A2"/>
    <w:pPr>
      <w:keepNext/>
      <w:keepLines/>
      <w:suppressAutoHyphens/>
      <w:spacing w:before="300" w:after="180"/>
      <w:jc w:val="left"/>
      <w:outlineLvl w:val="0"/>
    </w:pPr>
    <w:rPr>
      <w:rFonts w:ascii="Libertinus Serif Display" w:hAnsi="Libertinus Serif Display"/>
      <w:b/>
      <w:smallCaps/>
      <w:spacing w:val="6"/>
      <w:sz w:val="28"/>
      <w:szCs w:val="32"/>
    </w:rPr>
  </w:style>
  <w:style w:type="paragraph" w:styleId="Heading2">
    <w:name w:val="heading 2"/>
    <w:basedOn w:val="Heading1"/>
    <w:next w:val="FirstParagraph"/>
    <w:link w:val="Heading2Char"/>
    <w:autoRedefine/>
    <w:uiPriority w:val="9"/>
    <w:unhideWhenUsed/>
    <w:qFormat/>
    <w:rsid w:val="000741CA"/>
    <w:pPr>
      <w:spacing w:before="240" w:after="80"/>
      <w:outlineLvl w:val="1"/>
    </w:pPr>
    <w:rPr>
      <w:smallCaps w:val="0"/>
      <w:szCs w:val="28"/>
    </w:rPr>
  </w:style>
  <w:style w:type="paragraph" w:styleId="Heading3">
    <w:name w:val="heading 3"/>
    <w:basedOn w:val="Normal"/>
    <w:next w:val="FirstParagraph"/>
    <w:link w:val="Heading3Char"/>
    <w:autoRedefine/>
    <w:uiPriority w:val="9"/>
    <w:unhideWhenUsed/>
    <w:qFormat/>
    <w:rsid w:val="00E00304"/>
    <w:pPr>
      <w:keepNext/>
      <w:keepLines/>
      <w:suppressAutoHyphens/>
      <w:spacing w:before="240" w:after="80"/>
      <w:jc w:val="left"/>
      <w:outlineLvl w:val="2"/>
    </w:pPr>
    <w:rPr>
      <w:i/>
      <w:spacing w:val="5"/>
      <w:szCs w:val="24"/>
    </w:rPr>
  </w:style>
  <w:style w:type="paragraph" w:styleId="Heading4">
    <w:name w:val="heading 4"/>
    <w:basedOn w:val="Heading3"/>
    <w:next w:val="FirstParagraph"/>
    <w:link w:val="Heading4Char"/>
    <w:autoRedefine/>
    <w:uiPriority w:val="9"/>
    <w:unhideWhenUsed/>
    <w:qFormat/>
    <w:rsid w:val="00E00304"/>
    <w:pPr>
      <w:outlineLvl w:val="3"/>
    </w:pPr>
    <w:rPr>
      <w:b/>
      <w:i w:val="0"/>
      <w:spacing w:val="0"/>
      <w:sz w:val="20"/>
      <w:szCs w:val="22"/>
    </w:rPr>
  </w:style>
  <w:style w:type="paragraph" w:styleId="Heading5">
    <w:name w:val="heading 5"/>
    <w:basedOn w:val="FirstParagraph"/>
    <w:next w:val="FirstParagraph"/>
    <w:link w:val="Heading5Char"/>
    <w:autoRedefine/>
    <w:uiPriority w:val="9"/>
    <w:unhideWhenUsed/>
    <w:qFormat/>
    <w:rsid w:val="003B6F53"/>
    <w:pPr>
      <w:keepNext/>
      <w:spacing w:before="200"/>
      <w:jc w:val="left"/>
      <w:outlineLvl w:val="4"/>
    </w:pPr>
    <w:rPr>
      <w:b/>
      <w:spacing w:val="10"/>
    </w:rPr>
  </w:style>
  <w:style w:type="paragraph" w:styleId="Heading6">
    <w:name w:val="heading 6"/>
    <w:basedOn w:val="Normal"/>
    <w:next w:val="FirstParagraph"/>
    <w:link w:val="Heading6Char"/>
    <w:autoRedefine/>
    <w:uiPriority w:val="9"/>
    <w:unhideWhenUsed/>
    <w:qFormat/>
    <w:rsid w:val="002D755F"/>
    <w:pPr>
      <w:jc w:val="left"/>
      <w:outlineLvl w:val="5"/>
    </w:pPr>
    <w:rPr>
      <w:smallCaps/>
      <w:color w:val="404040" w:themeColor="text1" w:themeTint="BF"/>
      <w:spacing w:val="5"/>
    </w:rPr>
  </w:style>
  <w:style w:type="paragraph" w:styleId="Heading7">
    <w:name w:val="heading 7"/>
    <w:basedOn w:val="Normal"/>
    <w:next w:val="Normal"/>
    <w:link w:val="Heading7Char"/>
    <w:uiPriority w:val="9"/>
    <w:unhideWhenUsed/>
    <w:qFormat/>
    <w:rsid w:val="002D755F"/>
    <w:pPr>
      <w:jc w:val="left"/>
      <w:outlineLvl w:val="6"/>
    </w:pPr>
    <w:rPr>
      <w:b/>
      <w:smallCaps/>
      <w:color w:val="7F7F7F" w:themeColor="text1" w:themeTint="80"/>
      <w:spacing w:val="10"/>
    </w:rPr>
  </w:style>
  <w:style w:type="paragraph" w:styleId="Heading8">
    <w:name w:val="heading 8"/>
    <w:basedOn w:val="Normal"/>
    <w:next w:val="Normal"/>
    <w:link w:val="Heading8Char"/>
    <w:uiPriority w:val="9"/>
    <w:unhideWhenUsed/>
    <w:qFormat/>
    <w:rsid w:val="00BC7E80"/>
    <w:pPr>
      <w:jc w:val="left"/>
      <w:outlineLvl w:val="7"/>
    </w:pPr>
    <w:rPr>
      <w:b/>
      <w:i/>
      <w:smallCaps/>
      <w:color w:val="943634" w:themeColor="accent2" w:themeShade="BF"/>
    </w:rPr>
  </w:style>
  <w:style w:type="paragraph" w:styleId="Heading9">
    <w:name w:val="heading 9"/>
    <w:basedOn w:val="Normal"/>
    <w:next w:val="Normal"/>
    <w:link w:val="Heading9Char"/>
    <w:uiPriority w:val="9"/>
    <w:unhideWhenUsed/>
    <w:qFormat/>
    <w:rsid w:val="00BC7E80"/>
    <w:pPr>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00304"/>
    <w:pPr>
      <w:ind w:firstLine="288"/>
    </w:pPr>
    <w:rPr>
      <w:szCs w:val="26"/>
    </w:rPr>
  </w:style>
  <w:style w:type="paragraph" w:customStyle="1" w:styleId="FirstParagraph">
    <w:name w:val="First Paragraph"/>
    <w:basedOn w:val="BodyText"/>
    <w:next w:val="BodyText"/>
    <w:link w:val="FirstParagraphChar"/>
    <w:autoRedefine/>
    <w:qFormat/>
    <w:rsid w:val="0036746A"/>
    <w:pPr>
      <w:ind w:firstLine="0"/>
    </w:pPr>
  </w:style>
  <w:style w:type="paragraph" w:customStyle="1" w:styleId="Compact">
    <w:name w:val="Compact"/>
    <w:basedOn w:val="BodyText"/>
    <w:qFormat/>
    <w:rsid w:val="008B526C"/>
    <w:pPr>
      <w:spacing w:before="240" w:after="240" w:line="240" w:lineRule="auto"/>
      <w:ind w:firstLine="0"/>
    </w:pPr>
  </w:style>
  <w:style w:type="paragraph" w:styleId="Title">
    <w:name w:val="Title"/>
    <w:basedOn w:val="Normal"/>
    <w:next w:val="Normal"/>
    <w:link w:val="TitleChar"/>
    <w:autoRedefine/>
    <w:uiPriority w:val="10"/>
    <w:qFormat/>
    <w:rsid w:val="00166DD0"/>
    <w:pPr>
      <w:framePr w:wrap="notBeside" w:vAnchor="text" w:hAnchor="text" w:xAlign="center" w:y="1"/>
      <w:suppressAutoHyphens/>
      <w:spacing w:before="2000" w:line="192" w:lineRule="auto"/>
      <w:jc w:val="center"/>
    </w:pPr>
    <w:rPr>
      <w:rFonts w:ascii="Libertinus Serif Display" w:hAnsi="Libertinus Serif Display"/>
      <w:smallCaps/>
      <w:spacing w:val="8"/>
      <w:sz w:val="44"/>
      <w:szCs w:val="48"/>
    </w:rPr>
  </w:style>
  <w:style w:type="paragraph" w:styleId="Subtitle">
    <w:name w:val="Subtitle"/>
    <w:basedOn w:val="Normal"/>
    <w:next w:val="Normal"/>
    <w:link w:val="SubtitleChar"/>
    <w:autoRedefine/>
    <w:uiPriority w:val="11"/>
    <w:qFormat/>
    <w:rsid w:val="006E2ADE"/>
    <w:pPr>
      <w:jc w:val="center"/>
    </w:pPr>
    <w:rPr>
      <w:rFonts w:eastAsiaTheme="majorEastAsia" w:cstheme="majorBidi"/>
      <w:szCs w:val="22"/>
    </w:rPr>
  </w:style>
  <w:style w:type="paragraph" w:customStyle="1" w:styleId="Author">
    <w:name w:val="Author"/>
    <w:basedOn w:val="Normal"/>
    <w:next w:val="BodyText"/>
    <w:autoRedefine/>
    <w:qFormat/>
    <w:rsid w:val="00E51328"/>
    <w:pPr>
      <w:keepLines/>
      <w:spacing w:before="300" w:after="300"/>
      <w:jc w:val="center"/>
    </w:pPr>
  </w:style>
  <w:style w:type="paragraph" w:styleId="Date">
    <w:name w:val="Date"/>
    <w:basedOn w:val="Normal"/>
    <w:next w:val="BodyText"/>
    <w:qFormat/>
    <w:rsid w:val="00FF45ED"/>
    <w:pPr>
      <w:keepLines/>
      <w:spacing w:after="300"/>
      <w:jc w:val="center"/>
    </w:pPr>
  </w:style>
  <w:style w:type="paragraph" w:customStyle="1" w:styleId="Abstract">
    <w:name w:val="Abstract"/>
    <w:basedOn w:val="Normal"/>
    <w:next w:val="BodyText"/>
    <w:autoRedefine/>
    <w:qFormat/>
    <w:rsid w:val="00E00304"/>
    <w:pPr>
      <w:spacing w:before="300" w:after="300" w:line="240" w:lineRule="auto"/>
      <w:ind w:left="576" w:right="576"/>
    </w:pPr>
    <w:rPr>
      <w:sz w:val="21"/>
      <w:szCs w:val="22"/>
    </w:rPr>
  </w:style>
  <w:style w:type="paragraph" w:styleId="Bibliography">
    <w:name w:val="Bibliography"/>
    <w:basedOn w:val="Normal"/>
    <w:qFormat/>
    <w:rsid w:val="00BE7880"/>
    <w:pPr>
      <w:ind w:left="432" w:hanging="432"/>
    </w:pPr>
    <w:rPr>
      <w:sz w:val="20"/>
    </w:rPr>
  </w:style>
  <w:style w:type="paragraph" w:styleId="BlockText">
    <w:name w:val="Block Text"/>
    <w:basedOn w:val="BodyText"/>
    <w:next w:val="FirstParagraph"/>
    <w:uiPriority w:val="9"/>
    <w:unhideWhenUsed/>
    <w:qFormat/>
    <w:rsid w:val="008B526C"/>
    <w:pPr>
      <w:spacing w:before="240" w:after="240"/>
      <w:ind w:left="576" w:right="576" w:firstLine="0"/>
    </w:pPr>
    <w:rPr>
      <w:sz w:val="21"/>
      <w:szCs w:val="24"/>
    </w:rPr>
  </w:style>
  <w:style w:type="paragraph" w:styleId="FootnoteText">
    <w:name w:val="footnote text"/>
    <w:basedOn w:val="Normal"/>
    <w:link w:val="FootnoteTextChar"/>
    <w:autoRedefine/>
    <w:uiPriority w:val="9"/>
    <w:unhideWhenUsed/>
    <w:qFormat/>
    <w:rsid w:val="008C1072"/>
    <w:pPr>
      <w:spacing w:before="80" w:after="80" w:line="240" w:lineRule="auto"/>
      <w:ind w:firstLine="288"/>
    </w:pPr>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autoRedefine/>
    <w:qFormat/>
    <w:rsid w:val="000414A2"/>
    <w:pPr>
      <w:keepNext/>
      <w:keepLines/>
      <w:spacing w:before="180"/>
      <w:ind w:left="432"/>
    </w:pPr>
    <w:rPr>
      <w:b/>
    </w:rPr>
  </w:style>
  <w:style w:type="paragraph" w:customStyle="1" w:styleId="Definition">
    <w:name w:val="Definition"/>
    <w:basedOn w:val="Normal"/>
    <w:qFormat/>
    <w:rsid w:val="000414A2"/>
    <w:pPr>
      <w:spacing w:after="180"/>
      <w:ind w:left="720"/>
    </w:pPr>
  </w:style>
  <w:style w:type="paragraph" w:styleId="Caption">
    <w:name w:val="caption"/>
    <w:basedOn w:val="Normal"/>
    <w:next w:val="Normal"/>
    <w:link w:val="CaptionChar"/>
    <w:uiPriority w:val="35"/>
    <w:unhideWhenUsed/>
    <w:qFormat/>
    <w:rsid w:val="00BC7E80"/>
    <w:rPr>
      <w:b/>
      <w:bCs/>
      <w:caps/>
      <w:sz w:val="16"/>
      <w:szCs w:val="18"/>
    </w:rPr>
  </w:style>
  <w:style w:type="paragraph" w:customStyle="1" w:styleId="TableCaption">
    <w:name w:val="Table Caption"/>
    <w:basedOn w:val="Caption"/>
    <w:pPr>
      <w:keepNext/>
    </w:pPr>
  </w:style>
  <w:style w:type="paragraph" w:customStyle="1" w:styleId="ImageCaption">
    <w:name w:val="Image Caption"/>
    <w:basedOn w:val="Caption"/>
    <w:rsid w:val="00EE120E"/>
    <w:pPr>
      <w:spacing w:before="240" w:after="240"/>
    </w:pPr>
  </w:style>
  <w:style w:type="paragraph" w:customStyle="1" w:styleId="Figure">
    <w:name w:val="Figure"/>
    <w:basedOn w:val="Normal"/>
  </w:style>
  <w:style w:type="paragraph" w:customStyle="1" w:styleId="CaptionedFigure">
    <w:name w:val="Captioned Figure"/>
    <w:basedOn w:val="Figure"/>
    <w:rsid w:val="00EE120E"/>
    <w:pPr>
      <w:keepNext/>
      <w:spacing w:before="240" w:after="240"/>
    </w:pPr>
  </w:style>
  <w:style w:type="character" w:customStyle="1" w:styleId="CaptionChar">
    <w:name w:val="Caption Char"/>
    <w:basedOn w:val="DefaultParagraphFont"/>
    <w:link w:val="Caption"/>
    <w:uiPriority w:val="35"/>
    <w:rsid w:val="00BC7E80"/>
    <w:rPr>
      <w:rFonts w:ascii="LM Roman 10" w:hAnsi="LM Roman 10" w:cs="Times New Roman (Body CS)"/>
      <w:b/>
      <w:bCs/>
      <w:caps/>
      <w:sz w:val="16"/>
      <w:szCs w:val="18"/>
    </w:rPr>
  </w:style>
  <w:style w:type="character" w:customStyle="1" w:styleId="VerbatimChar">
    <w:name w:val="Verbatim Char"/>
    <w:basedOn w:val="CaptionChar"/>
    <w:link w:val="SourceCode"/>
    <w:rsid w:val="000D25E7"/>
    <w:rPr>
      <w:rFonts w:ascii="Menlo" w:hAnsi="Menlo" w:cs="Times New Roman (Body CS)"/>
      <w:b w:val="0"/>
      <w:bCs w:val="0"/>
      <w:caps w:val="0"/>
      <w:sz w:val="21"/>
      <w:szCs w:val="18"/>
      <w:shd w:val="clear" w:color="auto" w:fill="D9D9D9" w:themeFill="background1" w:themeFillShade="D9"/>
    </w:rPr>
  </w:style>
  <w:style w:type="character" w:customStyle="1" w:styleId="SectionNumber">
    <w:name w:val="Section Number"/>
    <w:basedOn w:val="CaptionChar"/>
    <w:rPr>
      <w:rFonts w:ascii="LM Roman 10" w:hAnsi="LM Roman 10" w:cs="Times New Roman (Body CS)"/>
      <w:b/>
      <w:bCs/>
      <w:caps/>
      <w:sz w:val="16"/>
      <w:szCs w:val="18"/>
    </w:rPr>
  </w:style>
  <w:style w:type="character" w:styleId="FootnoteReference">
    <w:name w:val="footnote reference"/>
    <w:qFormat/>
    <w:rsid w:val="00E11E9A"/>
    <w:rPr>
      <w:rFonts w:cs="Times New Roman (Body CS)"/>
      <w:szCs w:val="24"/>
      <w:vertAlign w:val="superscript"/>
    </w:rPr>
  </w:style>
  <w:style w:type="character" w:styleId="Hyperlink">
    <w:name w:val="Hyperlink"/>
    <w:qFormat/>
    <w:rsid w:val="000D25E7"/>
    <w:rPr>
      <w:b w:val="0"/>
      <w:color w:val="0000FF"/>
      <w:u w:val="single"/>
    </w:rPr>
  </w:style>
  <w:style w:type="paragraph" w:styleId="TOCHeading">
    <w:name w:val="TOC Heading"/>
    <w:basedOn w:val="Heading1"/>
    <w:next w:val="Normal"/>
    <w:uiPriority w:val="39"/>
    <w:unhideWhenUsed/>
    <w:qFormat/>
    <w:rsid w:val="00BC7E80"/>
    <w:pPr>
      <w:outlineLvl w:val="9"/>
    </w:pPr>
  </w:style>
  <w:style w:type="paragraph" w:customStyle="1" w:styleId="SourceCode">
    <w:name w:val="Source Code"/>
    <w:basedOn w:val="Normal"/>
    <w:link w:val="VerbatimChar"/>
    <w:autoRedefine/>
    <w:qFormat/>
    <w:rsid w:val="000D25E7"/>
    <w:pPr>
      <w:pBdr>
        <w:top w:val="single" w:sz="4" w:space="12" w:color="auto" w:shadow="1"/>
        <w:left w:val="single" w:sz="4" w:space="12" w:color="auto" w:shadow="1"/>
        <w:bottom w:val="single" w:sz="4" w:space="12" w:color="auto" w:shadow="1"/>
        <w:right w:val="single" w:sz="4" w:space="12" w:color="auto" w:shadow="1"/>
      </w:pBdr>
      <w:shd w:val="clear" w:color="auto" w:fill="D9D9D9" w:themeFill="background1" w:themeFillShade="D9"/>
      <w:wordWrap w:val="0"/>
      <w:spacing w:before="300" w:after="300"/>
      <w:ind w:left="720" w:right="720"/>
      <w:contextualSpacing w:val="0"/>
      <w:jc w:val="left"/>
    </w:pPr>
    <w:rPr>
      <w:rFonts w:ascii="Menlo" w:hAnsi="Menlo"/>
      <w:sz w:val="21"/>
      <w:szCs w:val="18"/>
    </w:rPr>
  </w:style>
  <w:style w:type="character" w:customStyle="1" w:styleId="Heading1Char">
    <w:name w:val="Heading 1 Char"/>
    <w:basedOn w:val="DefaultParagraphFont"/>
    <w:link w:val="Heading1"/>
    <w:uiPriority w:val="9"/>
    <w:rsid w:val="000414A2"/>
    <w:rPr>
      <w:rFonts w:ascii="Libertinus Serif Display" w:hAnsi="Libertinus Serif Display" w:cs="Times New Roman (Body CS)"/>
      <w:b/>
      <w:smallCaps/>
      <w:spacing w:val="6"/>
      <w:sz w:val="28"/>
      <w:szCs w:val="32"/>
    </w:rPr>
  </w:style>
  <w:style w:type="character" w:customStyle="1" w:styleId="Heading2Char">
    <w:name w:val="Heading 2 Char"/>
    <w:basedOn w:val="DefaultParagraphFont"/>
    <w:link w:val="Heading2"/>
    <w:uiPriority w:val="9"/>
    <w:rsid w:val="000741CA"/>
    <w:rPr>
      <w:rFonts w:ascii="LM Roman Caps 10" w:hAnsi="LM Roman Caps 10" w:cs="Times New Roman (Body CS)"/>
      <w:smallCaps/>
      <w:spacing w:val="5"/>
      <w:sz w:val="28"/>
      <w:szCs w:val="28"/>
    </w:rPr>
  </w:style>
  <w:style w:type="character" w:customStyle="1" w:styleId="Heading3Char">
    <w:name w:val="Heading 3 Char"/>
    <w:basedOn w:val="DefaultParagraphFont"/>
    <w:link w:val="Heading3"/>
    <w:uiPriority w:val="9"/>
    <w:rsid w:val="00E00304"/>
    <w:rPr>
      <w:rFonts w:ascii="Libertinus Serif" w:hAnsi="Libertinus Serif" w:cs="Times New Roman (Body CS)"/>
      <w:i/>
      <w:spacing w:val="5"/>
      <w:sz w:val="24"/>
      <w:szCs w:val="24"/>
    </w:rPr>
  </w:style>
  <w:style w:type="character" w:customStyle="1" w:styleId="Heading4Char">
    <w:name w:val="Heading 4 Char"/>
    <w:basedOn w:val="DefaultParagraphFont"/>
    <w:link w:val="Heading4"/>
    <w:uiPriority w:val="9"/>
    <w:rsid w:val="00E00304"/>
    <w:rPr>
      <w:rFonts w:ascii="Libertinus Serif" w:hAnsi="Libertinus Serif" w:cs="Times New Roman (Body CS)"/>
      <w:b/>
      <w:szCs w:val="22"/>
    </w:rPr>
  </w:style>
  <w:style w:type="character" w:customStyle="1" w:styleId="Heading5Char">
    <w:name w:val="Heading 5 Char"/>
    <w:basedOn w:val="DefaultParagraphFont"/>
    <w:link w:val="Heading5"/>
    <w:uiPriority w:val="9"/>
    <w:rsid w:val="003B6F53"/>
    <w:rPr>
      <w:rFonts w:ascii="Charter" w:hAnsi="Charter" w:cs="Times New Roman (Body CS)"/>
      <w:b/>
      <w:spacing w:val="10"/>
      <w:sz w:val="22"/>
      <w:szCs w:val="26"/>
    </w:rPr>
  </w:style>
  <w:style w:type="character" w:customStyle="1" w:styleId="Heading6Char">
    <w:name w:val="Heading 6 Char"/>
    <w:basedOn w:val="DefaultParagraphFont"/>
    <w:link w:val="Heading6"/>
    <w:uiPriority w:val="9"/>
    <w:rsid w:val="002D755F"/>
    <w:rPr>
      <w:rFonts w:ascii="LM Roman 10" w:hAnsi="LM Roman 10" w:cs="Times New Roman (Body CS)"/>
      <w:smallCaps/>
      <w:color w:val="404040" w:themeColor="text1" w:themeTint="BF"/>
      <w:spacing w:val="5"/>
      <w:sz w:val="22"/>
    </w:rPr>
  </w:style>
  <w:style w:type="character" w:customStyle="1" w:styleId="Heading7Char">
    <w:name w:val="Heading 7 Char"/>
    <w:basedOn w:val="DefaultParagraphFont"/>
    <w:link w:val="Heading7"/>
    <w:uiPriority w:val="9"/>
    <w:rsid w:val="002D755F"/>
    <w:rPr>
      <w:rFonts w:ascii="LM Roman 10" w:hAnsi="LM Roman 10" w:cs="Times New Roman (Body CS)"/>
      <w:b/>
      <w:smallCaps/>
      <w:color w:val="7F7F7F" w:themeColor="text1" w:themeTint="80"/>
      <w:spacing w:val="10"/>
      <w:sz w:val="24"/>
    </w:rPr>
  </w:style>
  <w:style w:type="character" w:customStyle="1" w:styleId="Heading8Char">
    <w:name w:val="Heading 8 Char"/>
    <w:basedOn w:val="DefaultParagraphFont"/>
    <w:link w:val="Heading8"/>
    <w:uiPriority w:val="9"/>
    <w:rsid w:val="00BC7E80"/>
    <w:rPr>
      <w:rFonts w:ascii="LM Roman 10" w:hAnsi="LM Roman 10" w:cs="Times New Roman (Body CS)"/>
      <w:b/>
      <w:i/>
      <w:smallCaps/>
      <w:color w:val="943634" w:themeColor="accent2" w:themeShade="BF"/>
      <w:sz w:val="24"/>
    </w:rPr>
  </w:style>
  <w:style w:type="character" w:customStyle="1" w:styleId="Heading9Char">
    <w:name w:val="Heading 9 Char"/>
    <w:basedOn w:val="DefaultParagraphFont"/>
    <w:link w:val="Heading9"/>
    <w:uiPriority w:val="9"/>
    <w:rsid w:val="00BC7E80"/>
    <w:rPr>
      <w:rFonts w:ascii="LM Roman 10" w:hAnsi="LM Roman 10" w:cs="Times New Roman (Body CS)"/>
      <w:b/>
      <w:i/>
      <w:smallCaps/>
      <w:color w:val="622423" w:themeColor="accent2" w:themeShade="7F"/>
      <w:sz w:val="24"/>
    </w:rPr>
  </w:style>
  <w:style w:type="character" w:customStyle="1" w:styleId="FootnoteTextChar">
    <w:name w:val="Footnote Text Char"/>
    <w:basedOn w:val="DefaultParagraphFont"/>
    <w:link w:val="FootnoteText"/>
    <w:uiPriority w:val="9"/>
    <w:rsid w:val="008C1072"/>
    <w:rPr>
      <w:rFonts w:ascii="Libertinus Serif" w:hAnsi="Libertinus Serif" w:cs="Times New Roman (Body CS)"/>
      <w:sz w:val="18"/>
    </w:rPr>
  </w:style>
  <w:style w:type="character" w:customStyle="1" w:styleId="TitleChar">
    <w:name w:val="Title Char"/>
    <w:basedOn w:val="DefaultParagraphFont"/>
    <w:link w:val="Title"/>
    <w:uiPriority w:val="10"/>
    <w:rsid w:val="00166DD0"/>
    <w:rPr>
      <w:rFonts w:ascii="Libertinus Serif Display" w:hAnsi="Libertinus Serif Display" w:cs="Times New Roman (Body CS)"/>
      <w:smallCaps/>
      <w:spacing w:val="8"/>
      <w:sz w:val="44"/>
      <w:szCs w:val="48"/>
    </w:rPr>
  </w:style>
  <w:style w:type="character" w:customStyle="1" w:styleId="BodyTextChar">
    <w:name w:val="Body Text Char"/>
    <w:basedOn w:val="DefaultParagraphFont"/>
    <w:link w:val="BodyText"/>
    <w:rsid w:val="00E00304"/>
    <w:rPr>
      <w:rFonts w:ascii="Libertinus Serif" w:hAnsi="Libertinus Serif" w:cs="Times New Roman (Body CS)"/>
      <w:sz w:val="22"/>
      <w:szCs w:val="26"/>
    </w:rPr>
  </w:style>
  <w:style w:type="character" w:customStyle="1" w:styleId="SubtitleChar">
    <w:name w:val="Subtitle Char"/>
    <w:basedOn w:val="DefaultParagraphFont"/>
    <w:link w:val="Subtitle"/>
    <w:uiPriority w:val="11"/>
    <w:rsid w:val="006E2ADE"/>
    <w:rPr>
      <w:rFonts w:ascii="Libertinus Serif" w:eastAsiaTheme="majorEastAsia" w:hAnsi="Libertinus Serif" w:cstheme="majorBidi"/>
      <w:sz w:val="24"/>
      <w:szCs w:val="22"/>
    </w:rPr>
  </w:style>
  <w:style w:type="character" w:styleId="Strong">
    <w:name w:val="Strong"/>
    <w:uiPriority w:val="22"/>
    <w:qFormat/>
    <w:rsid w:val="00BC7E80"/>
    <w:rPr>
      <w:b/>
      <w:color w:val="C0504D" w:themeColor="accent2"/>
    </w:rPr>
  </w:style>
  <w:style w:type="character" w:styleId="Emphasis">
    <w:name w:val="Emphasis"/>
    <w:uiPriority w:val="20"/>
    <w:qFormat/>
    <w:rsid w:val="00BC7E80"/>
    <w:rPr>
      <w:b/>
      <w:i/>
      <w:spacing w:val="10"/>
    </w:rPr>
  </w:style>
  <w:style w:type="paragraph" w:styleId="NoSpacing">
    <w:name w:val="No Spacing"/>
    <w:basedOn w:val="Normal"/>
    <w:link w:val="NoSpacingChar"/>
    <w:uiPriority w:val="1"/>
    <w:qFormat/>
    <w:rsid w:val="00BC7E80"/>
  </w:style>
  <w:style w:type="character" w:customStyle="1" w:styleId="NoSpacingChar">
    <w:name w:val="No Spacing Char"/>
    <w:basedOn w:val="DefaultParagraphFont"/>
    <w:link w:val="NoSpacing"/>
    <w:uiPriority w:val="1"/>
    <w:rsid w:val="00BC7E80"/>
    <w:rPr>
      <w:rFonts w:ascii="LM Roman 10" w:hAnsi="LM Roman 10" w:cs="Times New Roman (Body CS)"/>
      <w:sz w:val="24"/>
    </w:rPr>
  </w:style>
  <w:style w:type="paragraph" w:styleId="ListParagraph">
    <w:name w:val="List Paragraph"/>
    <w:basedOn w:val="Normal"/>
    <w:uiPriority w:val="34"/>
    <w:qFormat/>
    <w:rsid w:val="00BC7E80"/>
    <w:pPr>
      <w:ind w:left="720"/>
    </w:pPr>
  </w:style>
  <w:style w:type="paragraph" w:styleId="Quote">
    <w:name w:val="Quote"/>
    <w:basedOn w:val="Normal"/>
    <w:next w:val="Normal"/>
    <w:link w:val="QuoteChar"/>
    <w:uiPriority w:val="29"/>
    <w:qFormat/>
    <w:rsid w:val="00BC7E80"/>
    <w:rPr>
      <w:i/>
    </w:rPr>
  </w:style>
  <w:style w:type="character" w:customStyle="1" w:styleId="QuoteChar">
    <w:name w:val="Quote Char"/>
    <w:basedOn w:val="DefaultParagraphFont"/>
    <w:link w:val="Quote"/>
    <w:uiPriority w:val="29"/>
    <w:rsid w:val="00BC7E80"/>
    <w:rPr>
      <w:rFonts w:ascii="LM Roman 10" w:hAnsi="LM Roman 10" w:cs="Times New Roman (Body CS)"/>
      <w:i/>
      <w:sz w:val="24"/>
    </w:rPr>
  </w:style>
  <w:style w:type="paragraph" w:styleId="IntenseQuote">
    <w:name w:val="Intense Quote"/>
    <w:basedOn w:val="Normal"/>
    <w:next w:val="Normal"/>
    <w:link w:val="IntenseQuoteChar"/>
    <w:uiPriority w:val="30"/>
    <w:qFormat/>
    <w:rsid w:val="00BC7E80"/>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BC7E80"/>
    <w:rPr>
      <w:rFonts w:ascii="LM Roman 10" w:hAnsi="LM Roman 10" w:cs="Times New Roman (Body CS)"/>
      <w:b/>
      <w:i/>
      <w:color w:val="FFFFFF" w:themeColor="background1"/>
      <w:sz w:val="24"/>
      <w:shd w:val="clear" w:color="auto" w:fill="C0504D" w:themeFill="accent2"/>
    </w:rPr>
  </w:style>
  <w:style w:type="character" w:styleId="SubtleEmphasis">
    <w:name w:val="Subtle Emphasis"/>
    <w:uiPriority w:val="19"/>
    <w:qFormat/>
    <w:rsid w:val="00BC7E80"/>
    <w:rPr>
      <w:i/>
    </w:rPr>
  </w:style>
  <w:style w:type="character" w:styleId="IntenseEmphasis">
    <w:name w:val="Intense Emphasis"/>
    <w:uiPriority w:val="21"/>
    <w:qFormat/>
    <w:rsid w:val="00BC7E80"/>
    <w:rPr>
      <w:b/>
      <w:i/>
      <w:color w:val="C0504D" w:themeColor="accent2"/>
      <w:spacing w:val="10"/>
    </w:rPr>
  </w:style>
  <w:style w:type="character" w:styleId="SubtleReference">
    <w:name w:val="Subtle Reference"/>
    <w:uiPriority w:val="31"/>
    <w:qFormat/>
    <w:rsid w:val="00BC7E80"/>
    <w:rPr>
      <w:b/>
    </w:rPr>
  </w:style>
  <w:style w:type="character" w:styleId="IntenseReference">
    <w:name w:val="Intense Reference"/>
    <w:uiPriority w:val="32"/>
    <w:qFormat/>
    <w:rsid w:val="00BC7E80"/>
    <w:rPr>
      <w:b/>
      <w:bCs/>
      <w:smallCaps/>
      <w:spacing w:val="5"/>
      <w:sz w:val="22"/>
      <w:szCs w:val="22"/>
      <w:u w:val="single"/>
    </w:rPr>
  </w:style>
  <w:style w:type="character" w:styleId="BookTitle">
    <w:name w:val="Book Title"/>
    <w:uiPriority w:val="33"/>
    <w:qFormat/>
    <w:rsid w:val="00BC7E80"/>
    <w:rPr>
      <w:rFonts w:asciiTheme="majorHAnsi" w:eastAsiaTheme="majorEastAsia" w:hAnsiTheme="majorHAnsi" w:cstheme="majorBidi"/>
      <w:i/>
      <w:iCs/>
      <w:sz w:val="20"/>
      <w:szCs w:val="20"/>
    </w:rPr>
  </w:style>
  <w:style w:type="character" w:customStyle="1" w:styleId="FirstParagraphChar">
    <w:name w:val="First Paragraph Char"/>
    <w:basedOn w:val="BodyTextChar"/>
    <w:link w:val="FirstParagraph"/>
    <w:rsid w:val="0036746A"/>
    <w:rPr>
      <w:rFonts w:ascii="Charter" w:hAnsi="Charter" w:cs="Times New Roman (Body CS)"/>
      <w:spacing w:val="4"/>
      <w:sz w:val="24"/>
      <w:szCs w:val="26"/>
    </w:rPr>
  </w:style>
  <w:style w:type="character" w:customStyle="1" w:styleId="KeywordTok">
    <w:name w:val="KeywordTok"/>
    <w:basedOn w:val="VerbatimChar"/>
    <w:rPr>
      <w:rFonts w:ascii="Menlo" w:hAnsi="Menlo" w:cs="Times New Roman (Body CS)"/>
      <w:b/>
      <w:bCs w:val="0"/>
      <w:caps w:val="0"/>
      <w:color w:val="007020"/>
      <w:sz w:val="21"/>
      <w:szCs w:val="18"/>
      <w:shd w:val="clear" w:color="auto" w:fill="D9D9D9" w:themeFill="background1" w:themeFillShade="D9"/>
    </w:rPr>
  </w:style>
  <w:style w:type="character" w:customStyle="1" w:styleId="DataTypeTok">
    <w:name w:val="DataTypeTok"/>
    <w:basedOn w:val="VerbatimChar"/>
    <w:rPr>
      <w:rFonts w:ascii="Menlo" w:hAnsi="Menlo" w:cs="Times New Roman (Body CS)"/>
      <w:b w:val="0"/>
      <w:bCs w:val="0"/>
      <w:caps w:val="0"/>
      <w:color w:val="902000"/>
      <w:sz w:val="21"/>
      <w:szCs w:val="18"/>
      <w:shd w:val="clear" w:color="auto" w:fill="D9D9D9" w:themeFill="background1" w:themeFillShade="D9"/>
    </w:rPr>
  </w:style>
  <w:style w:type="character" w:customStyle="1" w:styleId="DecValTok">
    <w:name w:val="DecValTok"/>
    <w:basedOn w:val="VerbatimChar"/>
    <w:rPr>
      <w:rFonts w:ascii="Menlo" w:hAnsi="Menlo" w:cs="Times New Roman (Body CS)"/>
      <w:b w:val="0"/>
      <w:bCs w:val="0"/>
      <w:caps w:val="0"/>
      <w:color w:val="40A070"/>
      <w:sz w:val="21"/>
      <w:szCs w:val="18"/>
      <w:shd w:val="clear" w:color="auto" w:fill="D9D9D9" w:themeFill="background1" w:themeFillShade="D9"/>
    </w:rPr>
  </w:style>
  <w:style w:type="character" w:customStyle="1" w:styleId="BaseNTok">
    <w:name w:val="BaseNTok"/>
    <w:basedOn w:val="VerbatimChar"/>
    <w:rPr>
      <w:rFonts w:ascii="Menlo" w:hAnsi="Menlo" w:cs="Times New Roman (Body CS)"/>
      <w:b w:val="0"/>
      <w:bCs w:val="0"/>
      <w:caps w:val="0"/>
      <w:color w:val="40A070"/>
      <w:sz w:val="21"/>
      <w:szCs w:val="18"/>
      <w:shd w:val="clear" w:color="auto" w:fill="D9D9D9" w:themeFill="background1" w:themeFillShade="D9"/>
    </w:rPr>
  </w:style>
  <w:style w:type="character" w:customStyle="1" w:styleId="FloatTok">
    <w:name w:val="FloatTok"/>
    <w:basedOn w:val="VerbatimChar"/>
    <w:rPr>
      <w:rFonts w:ascii="Menlo" w:hAnsi="Menlo" w:cs="Times New Roman (Body CS)"/>
      <w:b w:val="0"/>
      <w:bCs w:val="0"/>
      <w:caps w:val="0"/>
      <w:color w:val="40A070"/>
      <w:sz w:val="21"/>
      <w:szCs w:val="18"/>
      <w:shd w:val="clear" w:color="auto" w:fill="D9D9D9" w:themeFill="background1" w:themeFillShade="D9"/>
    </w:rPr>
  </w:style>
  <w:style w:type="character" w:customStyle="1" w:styleId="ConstantTok">
    <w:name w:val="ConstantTok"/>
    <w:basedOn w:val="VerbatimChar"/>
    <w:rPr>
      <w:rFonts w:ascii="Menlo" w:hAnsi="Menlo" w:cs="Times New Roman (Body CS)"/>
      <w:b w:val="0"/>
      <w:bCs w:val="0"/>
      <w:caps w:val="0"/>
      <w:color w:val="880000"/>
      <w:sz w:val="21"/>
      <w:szCs w:val="18"/>
      <w:shd w:val="clear" w:color="auto" w:fill="D9D9D9" w:themeFill="background1" w:themeFillShade="D9"/>
    </w:rPr>
  </w:style>
  <w:style w:type="character" w:customStyle="1" w:styleId="CharTok">
    <w:name w:val="CharTok"/>
    <w:basedOn w:val="VerbatimChar"/>
    <w:rPr>
      <w:rFonts w:ascii="Menlo" w:hAnsi="Menlo" w:cs="Times New Roman (Body CS)"/>
      <w:b w:val="0"/>
      <w:bCs w:val="0"/>
      <w:caps w:val="0"/>
      <w:color w:val="4070A0"/>
      <w:sz w:val="21"/>
      <w:szCs w:val="18"/>
      <w:shd w:val="clear" w:color="auto" w:fill="D9D9D9" w:themeFill="background1" w:themeFillShade="D9"/>
    </w:rPr>
  </w:style>
  <w:style w:type="character" w:customStyle="1" w:styleId="SpecialCharTok">
    <w:name w:val="SpecialCharTok"/>
    <w:basedOn w:val="VerbatimChar"/>
    <w:rPr>
      <w:rFonts w:ascii="Menlo" w:hAnsi="Menlo" w:cs="Times New Roman (Body CS)"/>
      <w:b w:val="0"/>
      <w:bCs w:val="0"/>
      <w:caps w:val="0"/>
      <w:color w:val="4070A0"/>
      <w:sz w:val="21"/>
      <w:szCs w:val="18"/>
      <w:shd w:val="clear" w:color="auto" w:fill="D9D9D9" w:themeFill="background1" w:themeFillShade="D9"/>
    </w:rPr>
  </w:style>
  <w:style w:type="character" w:customStyle="1" w:styleId="StringTok">
    <w:name w:val="StringTok"/>
    <w:basedOn w:val="VerbatimChar"/>
    <w:rPr>
      <w:rFonts w:ascii="Menlo" w:hAnsi="Menlo" w:cs="Times New Roman (Body CS)"/>
      <w:b w:val="0"/>
      <w:bCs w:val="0"/>
      <w:caps w:val="0"/>
      <w:color w:val="4070A0"/>
      <w:sz w:val="21"/>
      <w:szCs w:val="18"/>
      <w:shd w:val="clear" w:color="auto" w:fill="D9D9D9" w:themeFill="background1" w:themeFillShade="D9"/>
    </w:rPr>
  </w:style>
  <w:style w:type="character" w:customStyle="1" w:styleId="VerbatimStringTok">
    <w:name w:val="VerbatimStringTok"/>
    <w:basedOn w:val="VerbatimChar"/>
    <w:rPr>
      <w:rFonts w:ascii="Menlo" w:hAnsi="Menlo" w:cs="Times New Roman (Body CS)"/>
      <w:b w:val="0"/>
      <w:bCs w:val="0"/>
      <w:caps w:val="0"/>
      <w:color w:val="4070A0"/>
      <w:sz w:val="21"/>
      <w:szCs w:val="18"/>
      <w:shd w:val="clear" w:color="auto" w:fill="D9D9D9" w:themeFill="background1" w:themeFillShade="D9"/>
    </w:rPr>
  </w:style>
  <w:style w:type="character" w:customStyle="1" w:styleId="SpecialStringTok">
    <w:name w:val="SpecialStringTok"/>
    <w:basedOn w:val="VerbatimChar"/>
    <w:rPr>
      <w:rFonts w:ascii="Menlo" w:hAnsi="Menlo" w:cs="Times New Roman (Body CS)"/>
      <w:b w:val="0"/>
      <w:bCs w:val="0"/>
      <w:caps w:val="0"/>
      <w:color w:val="BB6688"/>
      <w:sz w:val="21"/>
      <w:szCs w:val="18"/>
      <w:shd w:val="clear" w:color="auto" w:fill="D9D9D9" w:themeFill="background1" w:themeFillShade="D9"/>
    </w:rPr>
  </w:style>
  <w:style w:type="character" w:customStyle="1" w:styleId="ImportTok">
    <w:name w:val="ImportTok"/>
    <w:basedOn w:val="VerbatimChar"/>
    <w:rPr>
      <w:rFonts w:ascii="Menlo" w:hAnsi="Menlo" w:cs="Times New Roman (Body CS)"/>
      <w:b/>
      <w:bCs w:val="0"/>
      <w:caps w:val="0"/>
      <w:color w:val="008000"/>
      <w:sz w:val="21"/>
      <w:szCs w:val="18"/>
      <w:shd w:val="clear" w:color="auto" w:fill="D9D9D9" w:themeFill="background1" w:themeFillShade="D9"/>
    </w:rPr>
  </w:style>
  <w:style w:type="character" w:customStyle="1" w:styleId="CommentTok">
    <w:name w:val="CommentTok"/>
    <w:basedOn w:val="VerbatimChar"/>
    <w:rPr>
      <w:rFonts w:ascii="Menlo" w:hAnsi="Menlo" w:cs="Times New Roman (Body CS)"/>
      <w:b w:val="0"/>
      <w:bCs w:val="0"/>
      <w:i/>
      <w:caps w:val="0"/>
      <w:color w:val="60A0B0"/>
      <w:sz w:val="21"/>
      <w:szCs w:val="18"/>
      <w:shd w:val="clear" w:color="auto" w:fill="D9D9D9" w:themeFill="background1" w:themeFillShade="D9"/>
    </w:rPr>
  </w:style>
  <w:style w:type="character" w:customStyle="1" w:styleId="DocumentationTok">
    <w:name w:val="DocumentationTok"/>
    <w:basedOn w:val="VerbatimChar"/>
    <w:rPr>
      <w:rFonts w:ascii="Menlo" w:hAnsi="Menlo" w:cs="Times New Roman (Body CS)"/>
      <w:b w:val="0"/>
      <w:bCs w:val="0"/>
      <w:i/>
      <w:caps w:val="0"/>
      <w:color w:val="BA2121"/>
      <w:sz w:val="21"/>
      <w:szCs w:val="18"/>
      <w:shd w:val="clear" w:color="auto" w:fill="D9D9D9" w:themeFill="background1" w:themeFillShade="D9"/>
    </w:rPr>
  </w:style>
  <w:style w:type="character" w:customStyle="1" w:styleId="AnnotationTok">
    <w:name w:val="AnnotationTok"/>
    <w:basedOn w:val="VerbatimChar"/>
    <w:rPr>
      <w:rFonts w:ascii="Menlo" w:hAnsi="Menlo" w:cs="Times New Roman (Body CS)"/>
      <w:b/>
      <w:bCs w:val="0"/>
      <w:i/>
      <w:caps w:val="0"/>
      <w:color w:val="60A0B0"/>
      <w:sz w:val="21"/>
      <w:szCs w:val="18"/>
      <w:shd w:val="clear" w:color="auto" w:fill="D9D9D9" w:themeFill="background1" w:themeFillShade="D9"/>
    </w:rPr>
  </w:style>
  <w:style w:type="character" w:customStyle="1" w:styleId="CommentVarTok">
    <w:name w:val="CommentVarTok"/>
    <w:basedOn w:val="VerbatimChar"/>
    <w:rPr>
      <w:rFonts w:ascii="Menlo" w:hAnsi="Menlo" w:cs="Times New Roman (Body CS)"/>
      <w:b/>
      <w:bCs w:val="0"/>
      <w:i/>
      <w:caps w:val="0"/>
      <w:color w:val="60A0B0"/>
      <w:sz w:val="21"/>
      <w:szCs w:val="18"/>
      <w:shd w:val="clear" w:color="auto" w:fill="D9D9D9" w:themeFill="background1" w:themeFillShade="D9"/>
    </w:rPr>
  </w:style>
  <w:style w:type="character" w:customStyle="1" w:styleId="OtherTok">
    <w:name w:val="OtherTok"/>
    <w:basedOn w:val="VerbatimChar"/>
    <w:rPr>
      <w:rFonts w:ascii="Menlo" w:hAnsi="Menlo" w:cs="Times New Roman (Body CS)"/>
      <w:b w:val="0"/>
      <w:bCs w:val="0"/>
      <w:caps w:val="0"/>
      <w:color w:val="007020"/>
      <w:sz w:val="21"/>
      <w:szCs w:val="18"/>
      <w:shd w:val="clear" w:color="auto" w:fill="D9D9D9" w:themeFill="background1" w:themeFillShade="D9"/>
    </w:rPr>
  </w:style>
  <w:style w:type="character" w:customStyle="1" w:styleId="FunctionTok">
    <w:name w:val="FunctionTok"/>
    <w:basedOn w:val="VerbatimChar"/>
    <w:rPr>
      <w:rFonts w:ascii="Menlo" w:hAnsi="Menlo" w:cs="Times New Roman (Body CS)"/>
      <w:b w:val="0"/>
      <w:bCs w:val="0"/>
      <w:caps w:val="0"/>
      <w:color w:val="06287E"/>
      <w:sz w:val="21"/>
      <w:szCs w:val="18"/>
      <w:shd w:val="clear" w:color="auto" w:fill="D9D9D9" w:themeFill="background1" w:themeFillShade="D9"/>
    </w:rPr>
  </w:style>
  <w:style w:type="character" w:customStyle="1" w:styleId="VariableTok">
    <w:name w:val="VariableTok"/>
    <w:basedOn w:val="VerbatimChar"/>
    <w:rPr>
      <w:rFonts w:ascii="Menlo" w:hAnsi="Menlo" w:cs="Times New Roman (Body CS)"/>
      <w:b w:val="0"/>
      <w:bCs w:val="0"/>
      <w:caps w:val="0"/>
      <w:color w:val="19177C"/>
      <w:sz w:val="21"/>
      <w:szCs w:val="18"/>
      <w:shd w:val="clear" w:color="auto" w:fill="D9D9D9" w:themeFill="background1" w:themeFillShade="D9"/>
    </w:rPr>
  </w:style>
  <w:style w:type="character" w:customStyle="1" w:styleId="ControlFlowTok">
    <w:name w:val="ControlFlowTok"/>
    <w:basedOn w:val="VerbatimChar"/>
    <w:rPr>
      <w:rFonts w:ascii="Menlo" w:hAnsi="Menlo" w:cs="Times New Roman (Body CS)"/>
      <w:b/>
      <w:bCs w:val="0"/>
      <w:caps w:val="0"/>
      <w:color w:val="007020"/>
      <w:sz w:val="21"/>
      <w:szCs w:val="18"/>
      <w:shd w:val="clear" w:color="auto" w:fill="D9D9D9" w:themeFill="background1" w:themeFillShade="D9"/>
    </w:rPr>
  </w:style>
  <w:style w:type="character" w:customStyle="1" w:styleId="OperatorTok">
    <w:name w:val="OperatorTok"/>
    <w:basedOn w:val="VerbatimChar"/>
    <w:rPr>
      <w:rFonts w:ascii="Menlo" w:hAnsi="Menlo" w:cs="Times New Roman (Body CS)"/>
      <w:b w:val="0"/>
      <w:bCs w:val="0"/>
      <w:caps w:val="0"/>
      <w:color w:val="666666"/>
      <w:sz w:val="21"/>
      <w:szCs w:val="18"/>
      <w:shd w:val="clear" w:color="auto" w:fill="D9D9D9" w:themeFill="background1" w:themeFillShade="D9"/>
    </w:rPr>
  </w:style>
  <w:style w:type="character" w:customStyle="1" w:styleId="BuiltInTok">
    <w:name w:val="BuiltInTok"/>
    <w:basedOn w:val="VerbatimChar"/>
    <w:rPr>
      <w:rFonts w:ascii="Menlo" w:hAnsi="Menlo" w:cs="Times New Roman (Body CS)"/>
      <w:b w:val="0"/>
      <w:bCs w:val="0"/>
      <w:caps w:val="0"/>
      <w:color w:val="008000"/>
      <w:sz w:val="21"/>
      <w:szCs w:val="18"/>
      <w:shd w:val="clear" w:color="auto" w:fill="D9D9D9" w:themeFill="background1" w:themeFillShade="D9"/>
    </w:rPr>
  </w:style>
  <w:style w:type="character" w:customStyle="1" w:styleId="ExtensionTok">
    <w:name w:val="ExtensionTok"/>
    <w:basedOn w:val="VerbatimChar"/>
    <w:rPr>
      <w:rFonts w:ascii="Menlo" w:hAnsi="Menlo" w:cs="Times New Roman (Body CS)"/>
      <w:b w:val="0"/>
      <w:bCs w:val="0"/>
      <w:caps w:val="0"/>
      <w:sz w:val="21"/>
      <w:szCs w:val="18"/>
      <w:shd w:val="clear" w:color="auto" w:fill="D9D9D9" w:themeFill="background1" w:themeFillShade="D9"/>
    </w:rPr>
  </w:style>
  <w:style w:type="character" w:customStyle="1" w:styleId="PreprocessorTok">
    <w:name w:val="PreprocessorTok"/>
    <w:basedOn w:val="VerbatimChar"/>
    <w:rPr>
      <w:rFonts w:ascii="Menlo" w:hAnsi="Menlo" w:cs="Times New Roman (Body CS)"/>
      <w:b w:val="0"/>
      <w:bCs w:val="0"/>
      <w:caps w:val="0"/>
      <w:color w:val="BC7A00"/>
      <w:sz w:val="21"/>
      <w:szCs w:val="18"/>
      <w:shd w:val="clear" w:color="auto" w:fill="D9D9D9" w:themeFill="background1" w:themeFillShade="D9"/>
    </w:rPr>
  </w:style>
  <w:style w:type="character" w:customStyle="1" w:styleId="AttributeTok">
    <w:name w:val="AttributeTok"/>
    <w:basedOn w:val="VerbatimChar"/>
    <w:rPr>
      <w:rFonts w:ascii="Menlo" w:hAnsi="Menlo" w:cs="Times New Roman (Body CS)"/>
      <w:b w:val="0"/>
      <w:bCs w:val="0"/>
      <w:caps w:val="0"/>
      <w:color w:val="7D9029"/>
      <w:sz w:val="21"/>
      <w:szCs w:val="18"/>
      <w:shd w:val="clear" w:color="auto" w:fill="D9D9D9" w:themeFill="background1" w:themeFillShade="D9"/>
    </w:rPr>
  </w:style>
  <w:style w:type="character" w:customStyle="1" w:styleId="RegionMarkerTok">
    <w:name w:val="RegionMarkerTok"/>
    <w:basedOn w:val="VerbatimChar"/>
    <w:rPr>
      <w:rFonts w:ascii="Menlo" w:hAnsi="Menlo" w:cs="Times New Roman (Body CS)"/>
      <w:b w:val="0"/>
      <w:bCs w:val="0"/>
      <w:caps w:val="0"/>
      <w:sz w:val="21"/>
      <w:szCs w:val="18"/>
      <w:shd w:val="clear" w:color="auto" w:fill="D9D9D9" w:themeFill="background1" w:themeFillShade="D9"/>
    </w:rPr>
  </w:style>
  <w:style w:type="character" w:customStyle="1" w:styleId="InformationTok">
    <w:name w:val="InformationTok"/>
    <w:basedOn w:val="VerbatimChar"/>
    <w:rPr>
      <w:rFonts w:ascii="Menlo" w:hAnsi="Menlo" w:cs="Times New Roman (Body CS)"/>
      <w:b/>
      <w:bCs w:val="0"/>
      <w:i/>
      <w:caps w:val="0"/>
      <w:color w:val="60A0B0"/>
      <w:sz w:val="21"/>
      <w:szCs w:val="18"/>
      <w:shd w:val="clear" w:color="auto" w:fill="D9D9D9" w:themeFill="background1" w:themeFillShade="D9"/>
    </w:rPr>
  </w:style>
  <w:style w:type="character" w:customStyle="1" w:styleId="WarningTok">
    <w:name w:val="WarningTok"/>
    <w:basedOn w:val="VerbatimChar"/>
    <w:rPr>
      <w:rFonts w:ascii="Menlo" w:hAnsi="Menlo" w:cs="Times New Roman (Body CS)"/>
      <w:b/>
      <w:bCs w:val="0"/>
      <w:i/>
      <w:caps w:val="0"/>
      <w:color w:val="60A0B0"/>
      <w:sz w:val="21"/>
      <w:szCs w:val="18"/>
      <w:shd w:val="clear" w:color="auto" w:fill="D9D9D9" w:themeFill="background1" w:themeFillShade="D9"/>
    </w:rPr>
  </w:style>
  <w:style w:type="character" w:customStyle="1" w:styleId="AlertTok">
    <w:name w:val="AlertTok"/>
    <w:basedOn w:val="VerbatimChar"/>
    <w:rPr>
      <w:rFonts w:ascii="Menlo" w:hAnsi="Menlo" w:cs="Times New Roman (Body CS)"/>
      <w:b/>
      <w:bCs w:val="0"/>
      <w:caps w:val="0"/>
      <w:color w:val="FF0000"/>
      <w:sz w:val="21"/>
      <w:szCs w:val="18"/>
      <w:shd w:val="clear" w:color="auto" w:fill="D9D9D9" w:themeFill="background1" w:themeFillShade="D9"/>
    </w:rPr>
  </w:style>
  <w:style w:type="character" w:customStyle="1" w:styleId="ErrorTok">
    <w:name w:val="ErrorTok"/>
    <w:basedOn w:val="VerbatimChar"/>
    <w:rPr>
      <w:rFonts w:ascii="Menlo" w:hAnsi="Menlo" w:cs="Times New Roman (Body CS)"/>
      <w:b/>
      <w:bCs w:val="0"/>
      <w:caps w:val="0"/>
      <w:color w:val="FF0000"/>
      <w:sz w:val="21"/>
      <w:szCs w:val="18"/>
      <w:shd w:val="clear" w:color="auto" w:fill="D9D9D9" w:themeFill="background1" w:themeFillShade="D9"/>
    </w:rPr>
  </w:style>
  <w:style w:type="character" w:customStyle="1" w:styleId="NormalTok">
    <w:name w:val="NormalTok"/>
    <w:basedOn w:val="VerbatimChar"/>
    <w:rPr>
      <w:rFonts w:ascii="Menlo" w:hAnsi="Menlo" w:cs="Times New Roman (Body CS)"/>
      <w:b w:val="0"/>
      <w:bCs w:val="0"/>
      <w:caps w:val="0"/>
      <w:sz w:val="21"/>
      <w:szCs w:val="18"/>
      <w:shd w:val="clear" w:color="auto" w:fill="D9D9D9" w:themeFill="background1" w:themeFillShade="D9"/>
    </w:rPr>
  </w:style>
  <w:style w:type="character" w:styleId="LineNumber">
    <w:name w:val="line number"/>
    <w:basedOn w:val="DefaultParagraphFont"/>
    <w:semiHidden/>
    <w:unhideWhenUsed/>
    <w:rsid w:val="00890652"/>
  </w:style>
  <w:style w:type="paragraph" w:styleId="Header">
    <w:name w:val="header"/>
    <w:basedOn w:val="Normal"/>
    <w:link w:val="HeaderChar"/>
    <w:unhideWhenUsed/>
    <w:rsid w:val="00890652"/>
    <w:pPr>
      <w:tabs>
        <w:tab w:val="center" w:pos="4680"/>
        <w:tab w:val="right" w:pos="9360"/>
      </w:tabs>
    </w:pPr>
  </w:style>
  <w:style w:type="character" w:customStyle="1" w:styleId="HeaderChar">
    <w:name w:val="Header Char"/>
    <w:basedOn w:val="DefaultParagraphFont"/>
    <w:link w:val="Header"/>
    <w:rsid w:val="00890652"/>
    <w:rPr>
      <w:rFonts w:ascii="Charter" w:hAnsi="Charter" w:cs="Times New Roman (Body CS)"/>
      <w:sz w:val="24"/>
    </w:rPr>
  </w:style>
  <w:style w:type="paragraph" w:styleId="Footer">
    <w:name w:val="footer"/>
    <w:basedOn w:val="Normal"/>
    <w:link w:val="FooterChar"/>
    <w:autoRedefine/>
    <w:unhideWhenUsed/>
    <w:qFormat/>
    <w:rsid w:val="00762007"/>
    <w:pPr>
      <w:tabs>
        <w:tab w:val="right" w:pos="6480"/>
        <w:tab w:val="right" w:pos="9360"/>
      </w:tabs>
    </w:pPr>
  </w:style>
  <w:style w:type="character" w:customStyle="1" w:styleId="FooterChar">
    <w:name w:val="Footer Char"/>
    <w:basedOn w:val="DefaultParagraphFont"/>
    <w:link w:val="Footer"/>
    <w:rsid w:val="00762007"/>
    <w:rPr>
      <w:rFonts w:ascii="Libertinus Serif" w:hAnsi="Libertinus Serif" w:cs="Times New Roman (Body CS)"/>
      <w:sz w:val="22"/>
    </w:rPr>
  </w:style>
  <w:style w:type="character" w:styleId="PageNumber">
    <w:name w:val="page number"/>
    <w:basedOn w:val="DefaultParagraphFont"/>
    <w:semiHidden/>
    <w:unhideWhenUsed/>
    <w:rsid w:val="00890652"/>
  </w:style>
  <w:style w:type="character" w:styleId="UnresolvedMention">
    <w:name w:val="Unresolved Mention"/>
    <w:basedOn w:val="DefaultParagraphFont"/>
    <w:uiPriority w:val="99"/>
    <w:semiHidden/>
    <w:unhideWhenUsed/>
    <w:rsid w:val="00616559"/>
    <w:rPr>
      <w:color w:val="605E5C"/>
      <w:shd w:val="clear" w:color="auto" w:fill="E1DFDD"/>
    </w:rPr>
  </w:style>
  <w:style w:type="numbering" w:customStyle="1" w:styleId="CurrentList1">
    <w:name w:val="Current List1"/>
    <w:uiPriority w:val="99"/>
    <w:rsid w:val="00C667F9"/>
    <w:pPr>
      <w:numPr>
        <w:numId w:val="33"/>
      </w:numPr>
    </w:pPr>
  </w:style>
  <w:style w:type="numbering" w:customStyle="1" w:styleId="CurrentList2">
    <w:name w:val="Current List2"/>
    <w:uiPriority w:val="99"/>
    <w:rsid w:val="005076FD"/>
    <w:pPr>
      <w:numPr>
        <w:numId w:val="41"/>
      </w:numPr>
    </w:pPr>
  </w:style>
  <w:style w:type="numbering" w:customStyle="1" w:styleId="CurrentList3">
    <w:name w:val="Current List3"/>
    <w:uiPriority w:val="99"/>
    <w:rsid w:val="005076FD"/>
    <w:pPr>
      <w:numPr>
        <w:numId w:val="42"/>
      </w:numPr>
    </w:pPr>
  </w:style>
  <w:style w:type="numbering" w:customStyle="1" w:styleId="CurrentList4">
    <w:name w:val="Current List4"/>
    <w:uiPriority w:val="99"/>
    <w:rsid w:val="006E4F7A"/>
    <w:pPr>
      <w:numPr>
        <w:numId w:val="49"/>
      </w:numPr>
    </w:pPr>
  </w:style>
  <w:style w:type="character" w:customStyle="1" w:styleId="NoteReference">
    <w:name w:val="Note Reference"/>
    <w:uiPriority w:val="1"/>
    <w:qFormat/>
    <w:rsid w:val="00E11E9A"/>
  </w:style>
  <w:style w:type="paragraph" w:customStyle="1" w:styleId="epigraphverse">
    <w:name w:val="epigraphverse"/>
    <w:basedOn w:val="BlockText"/>
    <w:qFormat/>
    <w:rsid w:val="00222430"/>
    <w:pPr>
      <w:jc w:val="left"/>
    </w:pPr>
  </w:style>
  <w:style w:type="paragraph" w:customStyle="1" w:styleId="epigraph">
    <w:name w:val="epigraph"/>
    <w:basedOn w:val="BlockText"/>
    <w:qFormat/>
    <w:rsid w:val="00222430"/>
  </w:style>
  <w:style w:type="paragraph" w:customStyle="1" w:styleId="DisplayText">
    <w:name w:val="Display Text"/>
    <w:basedOn w:val="BlockText"/>
    <w:qFormat/>
    <w:rsid w:val="00E607ED"/>
    <w:pPr>
      <w:ind w:right="0"/>
    </w:pPr>
    <w:rPr>
      <w:sz w:val="22"/>
    </w:rPr>
  </w:style>
  <w:style w:type="paragraph" w:customStyle="1" w:styleId="Poetry">
    <w:name w:val="Poetry"/>
    <w:basedOn w:val="BlockText"/>
    <w:qFormat/>
    <w:rsid w:val="00BD1DC8"/>
    <w:pPr>
      <w:jc w:val="left"/>
    </w:pPr>
  </w:style>
  <w:style w:type="paragraph" w:customStyle="1" w:styleId="BlockText2">
    <w:name w:val="Block Text 2"/>
    <w:basedOn w:val="BlockText"/>
    <w:next w:val="FirstParagraph"/>
    <w:qFormat/>
    <w:rsid w:val="00583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890400">
      <w:bodyDiv w:val="1"/>
      <w:marLeft w:val="0"/>
      <w:marRight w:val="0"/>
      <w:marTop w:val="0"/>
      <w:marBottom w:val="0"/>
      <w:divBdr>
        <w:top w:val="none" w:sz="0" w:space="0" w:color="auto"/>
        <w:left w:val="none" w:sz="0" w:space="0" w:color="auto"/>
        <w:bottom w:val="none" w:sz="0" w:space="0" w:color="auto"/>
        <w:right w:val="none" w:sz="0" w:space="0" w:color="auto"/>
      </w:divBdr>
    </w:div>
    <w:div w:id="20742295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lu.edu/ctt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Teaching Statement</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Statement</dc:title>
  <dc:creator>Christopher L. Holland</dc:creator>
  <cp:keywords/>
  <cp:lastModifiedBy>Christopher Holland</cp:lastModifiedBy>
  <cp:revision>5</cp:revision>
  <cp:lastPrinted>2025-08-15T01:52:00Z</cp:lastPrinted>
  <dcterms:created xsi:type="dcterms:W3CDTF">2025-08-15T01:26:00Z</dcterms:created>
  <dcterms:modified xsi:type="dcterms:W3CDTF">2025-08-15T18:28:00Z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iliations">
    <vt:lpwstr/>
  </property>
  <property fmtid="{D5CDD505-2E9C-101B-9397-08002B2CF9AE}" pid="3" name="authors">
    <vt:lpwstr/>
  </property>
  <property fmtid="{D5CDD505-2E9C-101B-9397-08002B2CF9AE}" pid="4" name="biblio-config">
    <vt:lpwstr>True</vt:lpwstr>
  </property>
  <property fmtid="{D5CDD505-2E9C-101B-9397-08002B2CF9AE}" pid="5" name="by-affiliation">
    <vt:lpwstr/>
  </property>
  <property fmtid="{D5CDD505-2E9C-101B-9397-08002B2CF9AE}" pid="6" name="by-author">
    <vt:lpwstr/>
  </property>
  <property fmtid="{D5CDD505-2E9C-101B-9397-08002B2CF9AE}" pid="7" name="copyright">
    <vt:lpwstr/>
  </property>
  <property fmtid="{D5CDD505-2E9C-101B-9397-08002B2CF9AE}" pid="8" name="date">
    <vt:lpwstr>August 14, 2025</vt:lpwstr>
  </property>
  <property fmtid="{D5CDD505-2E9C-101B-9397-08002B2CF9AE}" pid="9" name="date-format">
    <vt:lpwstr>long</vt:lpwstr>
  </property>
  <property fmtid="{D5CDD505-2E9C-101B-9397-08002B2CF9AE}" pid="10" name="date-modified">
    <vt:lpwstr>August 14, 2025</vt:lpwstr>
  </property>
  <property fmtid="{D5CDD505-2E9C-101B-9397-08002B2CF9AE}" pid="11" name="header-includes">
    <vt:lpwstr/>
  </property>
  <property fmtid="{D5CDD505-2E9C-101B-9397-08002B2CF9AE}" pid="12" name="include-after">
    <vt:lpwstr/>
  </property>
  <property fmtid="{D5CDD505-2E9C-101B-9397-08002B2CF9AE}" pid="13" name="include-before">
    <vt:lpwstr/>
  </property>
  <property fmtid="{D5CDD505-2E9C-101B-9397-08002B2CF9AE}" pid="14" name="labels">
    <vt:lpwstr/>
  </property>
  <property fmtid="{D5CDD505-2E9C-101B-9397-08002B2CF9AE}" pid="15" name="link-citations">
    <vt:lpwstr>False</vt:lpwstr>
  </property>
  <property fmtid="{D5CDD505-2E9C-101B-9397-08002B2CF9AE}" pid="16" name="number-depth">
    <vt:lpwstr>3</vt:lpwstr>
  </property>
  <property fmtid="{D5CDD505-2E9C-101B-9397-08002B2CF9AE}" pid="17" name="toc-title">
    <vt:lpwstr>Table of contents</vt:lpwstr>
  </property>
</Properties>
</file>